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067C9" w14:textId="460749AB" w:rsidR="00C12186" w:rsidRPr="004E2087" w:rsidRDefault="00C12186" w:rsidP="00C121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lang w:val="kk-KZ"/>
        </w:rPr>
      </w:pPr>
      <w:r w:rsidRPr="004E2087">
        <w:rPr>
          <w:rStyle w:val="normaltextrun"/>
          <w:b/>
          <w:bCs/>
          <w:lang w:val="kk-KZ"/>
        </w:rPr>
        <w:t xml:space="preserve">ЖИЫНТЫҚ БАҒАЛАУ РУБРИКАТОРЫ </w:t>
      </w:r>
      <w:r w:rsidRPr="006A57C0">
        <w:rPr>
          <w:rStyle w:val="normaltextrun"/>
          <w:b/>
          <w:bCs/>
          <w:color w:val="000000" w:themeColor="text1"/>
          <w:lang w:val="kk-KZ"/>
        </w:rPr>
        <w:t>(МӨЖ)</w:t>
      </w:r>
    </w:p>
    <w:p w14:paraId="78223A1E" w14:textId="77777777" w:rsidR="00C12186" w:rsidRPr="004E2087" w:rsidRDefault="00C12186" w:rsidP="00C121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kk-KZ"/>
        </w:rPr>
      </w:pPr>
      <w:r w:rsidRPr="004E2087">
        <w:rPr>
          <w:rStyle w:val="normaltextrun"/>
          <w:b/>
          <w:bCs/>
          <w:lang w:val="kk-KZ"/>
        </w:rPr>
        <w:t>ОҚУ НӘТИЖЕЛЕРІН БАҒАЛАУ КРИТЕРИЙЛЕРІ</w:t>
      </w:r>
    </w:p>
    <w:p w14:paraId="541C955F" w14:textId="77777777" w:rsidR="00C12186" w:rsidRPr="004E2087" w:rsidRDefault="00C12186" w:rsidP="00C12186">
      <w:pPr>
        <w:pStyle w:val="paragraph"/>
        <w:spacing w:before="0" w:beforeAutospacing="0" w:after="0" w:afterAutospacing="0"/>
        <w:jc w:val="center"/>
        <w:textAlignment w:val="baseline"/>
        <w:rPr>
          <w:lang w:val="kk-KZ"/>
        </w:rPr>
      </w:pPr>
      <w:r w:rsidRPr="004E2087">
        <w:rPr>
          <w:rStyle w:val="eop"/>
          <w:lang w:val="kk-KZ"/>
        </w:rPr>
        <w:t> </w:t>
      </w:r>
    </w:p>
    <w:p w14:paraId="58C5EF00" w14:textId="66ED4D17" w:rsidR="00BD5F52" w:rsidRPr="006A57C0" w:rsidRDefault="00C12186" w:rsidP="006505D4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6A57C0">
        <w:rPr>
          <w:rStyle w:val="normaltextrun"/>
          <w:b/>
          <w:bCs/>
          <w:color w:val="000000" w:themeColor="text1"/>
          <w:lang w:val="kk-KZ"/>
        </w:rPr>
        <w:t>1</w:t>
      </w:r>
      <w:r w:rsidR="006A57C0">
        <w:rPr>
          <w:rStyle w:val="normaltextrun"/>
          <w:b/>
          <w:bCs/>
          <w:lang w:val="kk-KZ"/>
        </w:rPr>
        <w:t>-</w:t>
      </w:r>
      <w:r w:rsidR="006505D4">
        <w:rPr>
          <w:rStyle w:val="normaltextrun"/>
          <w:b/>
          <w:bCs/>
          <w:lang w:val="kk-KZ"/>
        </w:rPr>
        <w:t>С</w:t>
      </w:r>
      <w:r>
        <w:rPr>
          <w:rStyle w:val="normaltextrun"/>
          <w:b/>
          <w:bCs/>
          <w:lang w:val="kk-KZ"/>
        </w:rPr>
        <w:t>ӨЖ</w:t>
      </w:r>
      <w:r w:rsidR="003757C0" w:rsidRPr="003757C0">
        <w:rPr>
          <w:rStyle w:val="normaltextrun"/>
          <w:b/>
          <w:bCs/>
          <w:lang w:val="kk-KZ"/>
        </w:rPr>
        <w:t>.</w:t>
      </w:r>
      <w:r w:rsidR="00BD5F52" w:rsidRPr="00567B01">
        <w:rPr>
          <w:rStyle w:val="normaltextrun"/>
          <w:b/>
          <w:bCs/>
          <w:lang w:val="kk-KZ"/>
        </w:rPr>
        <w:t> </w:t>
      </w:r>
      <w:r w:rsidR="00BD5F52" w:rsidRPr="006A57C0">
        <w:rPr>
          <w:rStyle w:val="normaltextrun"/>
          <w:b/>
          <w:bCs/>
          <w:lang w:val="kk-KZ"/>
        </w:rPr>
        <w:t xml:space="preserve"> </w:t>
      </w:r>
      <w:r w:rsidR="00BD5F52" w:rsidRPr="004249B1">
        <w:rPr>
          <w:rStyle w:val="normaltextrun"/>
          <w:b/>
          <w:bCs/>
          <w:color w:val="000000" w:themeColor="text1"/>
          <w:lang w:val="kk-KZ"/>
        </w:rPr>
        <w:t>«</w:t>
      </w:r>
      <w:r w:rsidR="006505D4" w:rsidRPr="006505D4">
        <w:rPr>
          <w:b/>
          <w:lang w:val="kk-KZ"/>
        </w:rPr>
        <w:t>Метеорологияның даму тарихымен, Қазақстандағы метеорологияның дамуымен танысу. Дүниежүзілік метеорологиялық ұйым туралы түсінік алу</w:t>
      </w:r>
      <w:r w:rsidRPr="004249B1">
        <w:rPr>
          <w:rStyle w:val="normaltextrun"/>
          <w:b/>
          <w:bCs/>
          <w:color w:val="000000" w:themeColor="text1"/>
          <w:lang w:val="kk-KZ"/>
        </w:rPr>
        <w:t>»</w:t>
      </w:r>
      <w:r w:rsidR="00CA5F33" w:rsidRPr="006A57C0">
        <w:rPr>
          <w:b/>
          <w:color w:val="000000" w:themeColor="text1"/>
          <w:lang w:val="kk-KZ"/>
        </w:rPr>
        <w:t xml:space="preserve"> </w:t>
      </w:r>
      <w:r w:rsidR="00CA5F33" w:rsidRPr="006A57C0">
        <w:rPr>
          <w:b/>
          <w:lang w:val="kk-KZ"/>
        </w:rPr>
        <w:t>(</w:t>
      </w:r>
      <w:r w:rsidRPr="006A57C0">
        <w:rPr>
          <w:b/>
          <w:color w:val="000000" w:themeColor="text1"/>
          <w:lang w:val="kk-KZ"/>
        </w:rPr>
        <w:t>реферат</w:t>
      </w:r>
      <w:r w:rsidR="00CA5F33" w:rsidRPr="006A57C0">
        <w:rPr>
          <w:b/>
          <w:lang w:val="kk-KZ"/>
        </w:rPr>
        <w:t>)</w:t>
      </w:r>
      <w:r w:rsidR="004249B1">
        <w:rPr>
          <w:b/>
          <w:lang w:val="kk-KZ"/>
        </w:rPr>
        <w:t xml:space="preserve"> </w:t>
      </w:r>
      <w:r w:rsidR="00BD5F52" w:rsidRPr="006A57C0">
        <w:rPr>
          <w:rStyle w:val="normaltextrun"/>
          <w:b/>
          <w:bCs/>
          <w:lang w:val="kk-KZ"/>
        </w:rPr>
        <w:t>(</w:t>
      </w:r>
      <w:r w:rsidR="006505D4">
        <w:rPr>
          <w:rStyle w:val="normaltextrun"/>
          <w:b/>
          <w:bCs/>
          <w:lang w:val="kk-KZ"/>
        </w:rPr>
        <w:t>20</w:t>
      </w:r>
      <w:r w:rsidR="004249B1">
        <w:rPr>
          <w:rStyle w:val="normaltextrun"/>
          <w:b/>
          <w:bCs/>
          <w:lang w:val="kk-KZ"/>
        </w:rPr>
        <w:t xml:space="preserve"> балл</w:t>
      </w:r>
      <w:r w:rsidR="00BD5F52" w:rsidRPr="006A57C0">
        <w:rPr>
          <w:rStyle w:val="normaltextrun"/>
          <w:b/>
          <w:bCs/>
          <w:lang w:val="kk-KZ"/>
        </w:rPr>
        <w:t>)</w:t>
      </w:r>
      <w:r w:rsidR="00BD5F52" w:rsidRPr="006A57C0">
        <w:rPr>
          <w:rStyle w:val="normaltextrun"/>
          <w:lang w:val="kk-KZ"/>
        </w:rPr>
        <w:t> </w:t>
      </w:r>
    </w:p>
    <w:p w14:paraId="3C6ECA10" w14:textId="77777777" w:rsidR="00BD5F52" w:rsidRPr="00F76949" w:rsidRDefault="00BD5F52" w:rsidP="00BD5F5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451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261"/>
        <w:gridCol w:w="3118"/>
        <w:gridCol w:w="3252"/>
        <w:gridCol w:w="2835"/>
      </w:tblGrid>
      <w:tr w:rsidR="00E90D3F" w:rsidRPr="00A83A36" w14:paraId="069AA872" w14:textId="77777777" w:rsidTr="00E90D3F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14A9358" w14:textId="379E02BB" w:rsidR="00BD5F52" w:rsidRPr="00A83A36" w:rsidRDefault="00BD5F52" w:rsidP="0043134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Критерий </w:t>
            </w:r>
            <w:r w:rsidRPr="00A83A36">
              <w:rPr>
                <w:rStyle w:val="normaltextrun"/>
                <w:color w:val="000000"/>
                <w:sz w:val="22"/>
                <w:szCs w:val="22"/>
              </w:rPr>
              <w:t> 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25034E0B" w14:textId="2DFD4C46" w:rsidR="00BD5F52" w:rsidRDefault="00BD5F52" w:rsidP="0043134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</w:rPr>
            </w:pP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</w:t>
            </w:r>
            <w:r w:rsidR="004249B1"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Өте жақсы</w:t>
            </w: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» </w:t>
            </w:r>
          </w:p>
          <w:p w14:paraId="0AD5C2E2" w14:textId="6B97C7D2" w:rsidR="00BD5F52" w:rsidRPr="00A83A36" w:rsidRDefault="004249B1" w:rsidP="006505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color w:val="000000"/>
                <w:lang w:val="kk-KZ"/>
              </w:rPr>
              <w:t>1</w:t>
            </w:r>
            <w:r w:rsidR="006505D4">
              <w:rPr>
                <w:rStyle w:val="normaltextrun"/>
                <w:color w:val="000000"/>
                <w:lang w:val="kk-KZ"/>
              </w:rPr>
              <w:t>7</w:t>
            </w:r>
            <w:r>
              <w:rPr>
                <w:rStyle w:val="normaltextrun"/>
                <w:color w:val="000000"/>
                <w:lang w:val="kk-KZ"/>
              </w:rPr>
              <w:t>-</w:t>
            </w:r>
            <w:r w:rsidR="006505D4">
              <w:rPr>
                <w:rStyle w:val="normaltextrun"/>
                <w:color w:val="000000"/>
                <w:lang w:val="kk-KZ"/>
              </w:rPr>
              <w:t>20</w:t>
            </w:r>
            <w:r>
              <w:rPr>
                <w:rStyle w:val="normaltextrun"/>
                <w:color w:val="000000"/>
                <w:lang w:val="kk-KZ"/>
              </w:rPr>
              <w:t xml:space="preserve"> балл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5A210A3" w14:textId="32446339" w:rsidR="00BD5F52" w:rsidRDefault="00BD5F52" w:rsidP="0043134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</w:rPr>
            </w:pP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</w:t>
            </w:r>
            <w:r w:rsidR="004249B1"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Жақсы</w:t>
            </w: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»</w:t>
            </w:r>
          </w:p>
          <w:p w14:paraId="756505B4" w14:textId="5A7EC36A" w:rsidR="00BD5F52" w:rsidRPr="004249B1" w:rsidRDefault="004249B1" w:rsidP="006505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rStyle w:val="normaltextrun"/>
                <w:color w:val="000000"/>
                <w:lang w:val="kk-KZ"/>
              </w:rPr>
              <w:t>1</w:t>
            </w:r>
            <w:r w:rsidR="006505D4">
              <w:rPr>
                <w:rStyle w:val="normaltextrun"/>
                <w:color w:val="000000"/>
                <w:lang w:val="kk-KZ"/>
              </w:rPr>
              <w:t>4</w:t>
            </w:r>
            <w:r>
              <w:rPr>
                <w:rStyle w:val="normaltextrun"/>
                <w:color w:val="000000"/>
                <w:lang w:val="kk-KZ"/>
              </w:rPr>
              <w:t>-1</w:t>
            </w:r>
            <w:r w:rsidR="006505D4">
              <w:rPr>
                <w:rStyle w:val="normaltextrun"/>
                <w:color w:val="000000"/>
                <w:lang w:val="kk-KZ"/>
              </w:rPr>
              <w:t>6</w:t>
            </w:r>
            <w:r w:rsidR="00AA3BB5">
              <w:rPr>
                <w:rStyle w:val="normaltextrun"/>
                <w:color w:val="000000"/>
                <w:lang w:val="en-US"/>
              </w:rPr>
              <w:t xml:space="preserve"> </w:t>
            </w:r>
            <w:r>
              <w:rPr>
                <w:rStyle w:val="normaltextrun"/>
                <w:color w:val="000000"/>
                <w:lang w:val="kk-KZ"/>
              </w:rPr>
              <w:t>балл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F98D3A9" w14:textId="720F41AE" w:rsidR="00BD5F52" w:rsidRDefault="00BD5F52" w:rsidP="0043134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</w:rPr>
            </w:pP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</w:t>
            </w:r>
            <w:r w:rsidR="004249B1"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Қанағаттанарлық</w:t>
            </w: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»  </w:t>
            </w:r>
          </w:p>
          <w:p w14:paraId="64FCCB3D" w14:textId="0F929976" w:rsidR="00BD5F52" w:rsidRPr="004249B1" w:rsidRDefault="006505D4" w:rsidP="006505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rStyle w:val="normaltextrun"/>
                <w:color w:val="000000"/>
                <w:lang w:val="kk-KZ"/>
              </w:rPr>
              <w:t>11</w:t>
            </w:r>
            <w:r w:rsidR="004249B1">
              <w:rPr>
                <w:rStyle w:val="normaltextrun"/>
                <w:color w:val="000000"/>
                <w:lang w:val="kk-KZ"/>
              </w:rPr>
              <w:t>-1</w:t>
            </w:r>
            <w:r>
              <w:rPr>
                <w:rStyle w:val="normaltextrun"/>
                <w:color w:val="000000"/>
                <w:lang w:val="kk-KZ"/>
              </w:rPr>
              <w:t>3</w:t>
            </w:r>
            <w:r w:rsidR="004249B1">
              <w:rPr>
                <w:rStyle w:val="normaltextrun"/>
                <w:color w:val="000000"/>
                <w:lang w:val="kk-KZ"/>
              </w:rPr>
              <w:t xml:space="preserve"> балл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10DE2FD" w14:textId="631B0825" w:rsidR="00BD5F52" w:rsidRDefault="00BD5F52" w:rsidP="0043134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</w:rPr>
            </w:pP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</w:t>
            </w:r>
            <w:r w:rsidR="004249B1"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Қанағаттанарлықсыз</w:t>
            </w: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»</w:t>
            </w:r>
          </w:p>
          <w:p w14:paraId="1CC9D91B" w14:textId="3AAB570B" w:rsidR="00BD5F52" w:rsidRPr="004249B1" w:rsidRDefault="004249B1" w:rsidP="006505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rStyle w:val="normaltextrun"/>
                <w:color w:val="000000"/>
                <w:lang w:val="kk-KZ"/>
              </w:rPr>
              <w:t>0-</w:t>
            </w:r>
            <w:r w:rsidR="006505D4">
              <w:rPr>
                <w:rStyle w:val="normaltextrun"/>
                <w:color w:val="000000"/>
                <w:lang w:val="kk-KZ"/>
              </w:rPr>
              <w:t>10</w:t>
            </w:r>
            <w:r>
              <w:rPr>
                <w:rStyle w:val="normaltextrun"/>
                <w:color w:val="000000"/>
                <w:lang w:val="kk-KZ"/>
              </w:rPr>
              <w:t xml:space="preserve"> балл</w:t>
            </w:r>
          </w:p>
        </w:tc>
      </w:tr>
      <w:tr w:rsidR="00E90D3F" w:rsidRPr="001463C8" w14:paraId="2AA95063" w14:textId="77777777" w:rsidTr="00E90D3F">
        <w:trPr>
          <w:trHeight w:val="356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123C8" w14:textId="16F33280" w:rsidR="00BD5F52" w:rsidRPr="00A83A36" w:rsidRDefault="00B74E14" w:rsidP="00431346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 w:rsidRPr="00A83A36">
              <w:rPr>
                <w:rStyle w:val="normaltextrun"/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C12186"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 мәтіннің жаңалығы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CB4C" w14:textId="467F53C5" w:rsidR="00431346" w:rsidRPr="00A83A36" w:rsidRDefault="00C12186" w:rsidP="00333F15">
            <w:pPr>
              <w:pStyle w:val="paragraph"/>
              <w:ind w:left="142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Зерттеу тақырыбының өзектілігі дұрыс және толық негізделген. Тақырыптың негіздемесі логикалық және объективті. Жұмыс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қа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қойылатын барлық талаптарға сәйкес орындалды.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жоспары тақырыпқа сәйкес келеді, абзацтардың мазмұны зерттеу тақырыбын толық аш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қан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. Реферат жазу мақсатына қол жеткізілді, міндеттер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орындалды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BFA33" w14:textId="52A7B222" w:rsidR="006C5736" w:rsidRPr="00C12186" w:rsidRDefault="009D7BC1" w:rsidP="00C12186">
            <w:pPr>
              <w:pStyle w:val="paragraph"/>
              <w:ind w:left="142"/>
              <w:textAlignment w:val="baseline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="00C12186"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тақырыбының өзектілігі расталды. Реферат әдістемелік нұсқаулардың талаптарынан шамалы ауытқулармен орындалды</w:t>
            </w:r>
            <w:r w:rsid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. </w:t>
            </w:r>
            <w:r w:rsidR="00C12186"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Рефератты орындаудың мақсаты мен міндеттеріне қол жеткізілді. Рефераттың мазмұны қойылған талаптарға толығымен сәйкес келеді, бірақ жұмыстың жалпы құрылымына әсер етпейтін жоспардан кейбір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кемшіліктер болды</w:t>
            </w:r>
            <w:r w:rsidR="00C12186"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5D53" w14:textId="306B61F3" w:rsidR="00BD5F52" w:rsidRPr="00C12186" w:rsidRDefault="009D7BC1" w:rsidP="00431346">
            <w:pPr>
              <w:pStyle w:val="paragraph"/>
              <w:spacing w:before="0" w:beforeAutospacing="0" w:after="0" w:afterAutospacing="0"/>
              <w:ind w:left="149"/>
              <w:textAlignment w:val="baseline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="00C12186"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тақырыбының өзектілігі нәтижесіз анықталған. Рефератта әдістемелік нұсқаулардың талаптарынан айтарлықтай ауытқулар анықталды. Рефераттың мақсаты мен міндеттеріне ішінара қол жеткізілді. Рефераттың мазмұны қойылатын талаптарға толық сәйкес келмейді, бірақ айтарлықтай кемшіліктер жіберілді.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A9BD7" w14:textId="72355905" w:rsidR="00BD5F52" w:rsidRPr="00C12186" w:rsidRDefault="009D7BC1" w:rsidP="00C12186">
            <w:pPr>
              <w:pStyle w:val="paragraph"/>
              <w:ind w:left="136"/>
              <w:textAlignment w:val="baseline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="00C12186"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тақырыбының өзектілігі көрсетілмеген. Реферат талаптардан айтарлықтай ауытқулармен орындалды.</w:t>
            </w:r>
            <w:r w:rsid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C12186"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Рефераттағы Зерттеудің мақсаты мен міндеттеріне қол жеткізілген жоқ. Рефераттың мазмұны қойылатын талаптарға сәйкес келмейді.</w:t>
            </w:r>
            <w:r w:rsidR="00097FAD" w:rsidRPr="00C12186">
              <w:rPr>
                <w:color w:val="000000"/>
                <w:sz w:val="22"/>
                <w:szCs w:val="22"/>
                <w:lang w:val="kk-KZ"/>
              </w:rPr>
              <w:br/>
            </w:r>
          </w:p>
        </w:tc>
      </w:tr>
      <w:tr w:rsidR="00E90D3F" w:rsidRPr="00C12186" w14:paraId="6188D5C6" w14:textId="77777777" w:rsidTr="00E90D3F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DB22B" w14:textId="1978B258" w:rsidR="00333F15" w:rsidRPr="00A83A36" w:rsidRDefault="00C12186" w:rsidP="00333F15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Мәселенің мәнін ашу дәрежесі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F383" w14:textId="255DC291" w:rsidR="00333F15" w:rsidRPr="00C12186" w:rsidRDefault="00C12186" w:rsidP="00522B6B">
            <w:pPr>
              <w:pStyle w:val="paragraph"/>
              <w:ind w:left="153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Зерттеу тақырыбы бойынша теориялық зерттеулерге жан-жақты талдау жүргізілді және өз ұстанымы қисынды түрде баяндалды; қойылған мәселелер терең және жан-жақты ашылды, ал материал қисынды түрде баяндалды. Әрбір тапсырма 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тақырыбына сәйкес келеді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,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тұжырымдар жасалды, тақырып толығымен ашылды.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E5B9" w14:textId="3C3EFE3D" w:rsidR="00333F15" w:rsidRPr="00C12186" w:rsidRDefault="00C12186" w:rsidP="00E90D3F">
            <w:pPr>
              <w:pStyle w:val="paragraph"/>
              <w:spacing w:before="0" w:beforeAutospacing="0" w:after="0" w:afterAutospacing="0"/>
              <w:ind w:left="153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Зерттеу тақырыбы бойынша теориялық зерттеулерге жалпы талдау жасалды және өз ұстанымы қисынды түрде баяндалды; проблемалар жеткілікті терең және жан-жақты ашыл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ға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және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материал жақсы құрылымдалған. Қойылған міндет реферат тақырыбына сәйкес келеді, тақырып толығымен ашылды, бірақ 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кейбір анықмалар тұжыр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ымдау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ында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дәлсіздіктер 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болды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23DBE" w14:textId="152A1647" w:rsidR="00333F15" w:rsidRPr="009D7BC1" w:rsidRDefault="00C12186" w:rsidP="00E90D3F">
            <w:pPr>
              <w:pStyle w:val="a4"/>
              <w:shd w:val="clear" w:color="auto" w:fill="FFFFFF"/>
              <w:spacing w:before="0" w:beforeAutospacing="0" w:after="150" w:afterAutospacing="0"/>
              <w:ind w:left="153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Зерттеу тақырыбы бойынша әртүрлі көзқарастарға шағын талдау жүргізу және өз ұстанымын ұсынудың қисындылығы сақталмады; зерттеу тақырыбы бойынша теориялық зерттеулерге ішінара талдау жасалды, проблемалар терең ашылмады,бірақ материал жеткілікті қисынды 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болмады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. Қорытындыларды тұжырымдау кезінде дәлсіздіктер 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болды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, тақырып толық ашылмады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8B4D" w14:textId="5DED7FE8" w:rsidR="00333F15" w:rsidRPr="00C12186" w:rsidRDefault="009D7BC1" w:rsidP="009D7BC1">
            <w:pPr>
              <w:pStyle w:val="a4"/>
              <w:shd w:val="clear" w:color="auto" w:fill="FFFFFF"/>
              <w:spacing w:after="150"/>
              <w:ind w:left="142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="00C12186"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тақырыбында проблеманы айтарлықтай түсінбеу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шілік</w:t>
            </w:r>
            <w:r w:rsidR="00C12186"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анықталды. Тақырып ашылма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ды</w:t>
            </w:r>
            <w:r w:rsidR="00C12186"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C12186"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қа</w:t>
            </w:r>
            <w:r w:rsidR="00C12186"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қойылатын талаптарда айтарлықтай ауытқулар б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олды</w:t>
            </w:r>
            <w:r w:rsidR="00C12186"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</w:tr>
      <w:tr w:rsidR="00E90D3F" w:rsidRPr="001463C8" w14:paraId="3BCE8565" w14:textId="77777777" w:rsidTr="00E90D3F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20368" w14:textId="0DB62F76" w:rsidR="00333F15" w:rsidRPr="00A83A36" w:rsidRDefault="00C12186" w:rsidP="00333F15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 w:rsidRPr="00C12186">
              <w:rPr>
                <w:b/>
                <w:bCs/>
                <w:sz w:val="22"/>
                <w:szCs w:val="22"/>
                <w:lang w:val="kk-KZ"/>
              </w:rPr>
              <w:t>Дереккөздерді таңдаудың негізділігі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9349" w14:textId="617AC543" w:rsidR="00333F15" w:rsidRPr="009D7BC1" w:rsidRDefault="00C12186" w:rsidP="00A83A36">
            <w:pPr>
              <w:pStyle w:val="paragraph"/>
              <w:ind w:left="138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Дереккөздердің үлкен көлемінен алынған мәліметтерге егжей-тегжейлі сыни талдау келтірілген; әдебиеттер тізімінде 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 бойынша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 xml:space="preserve">библиография жаңа мәліметтермен толық ұсынылған. Әдебиеттер тізіміндегі дереккөздерге 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мәтінінде дұрыс сілтемелер берілген.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8A3C" w14:textId="04118959" w:rsidR="00333F15" w:rsidRPr="00A83A36" w:rsidRDefault="008502A6" w:rsidP="00D132A1">
            <w:pPr>
              <w:pStyle w:val="paragraph"/>
              <w:ind w:left="142"/>
              <w:textAlignment w:val="baseline"/>
              <w:rPr>
                <w:sz w:val="22"/>
                <w:szCs w:val="22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 xml:space="preserve">Дереккөздердің үлкен көлемінен алынған мәліметтерге сыни талдау келтірілген; әдебиеттер тізімінде реферат тақырыбы 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 xml:space="preserve">бойынша библиография толық көлемде ұсынылған, бірақ шетелдік әдебиеттер жоқ. Әдебиеттер тізіміндегі дереккөздерге 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мәтінінде дұрыс сілтемелер берілген.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706FA" w14:textId="1B0A4774" w:rsidR="00A83A36" w:rsidRPr="00A83A36" w:rsidRDefault="008502A6" w:rsidP="009D7BC1">
            <w:pPr>
              <w:pStyle w:val="paragraph"/>
              <w:ind w:left="149"/>
              <w:textAlignment w:val="baseline"/>
              <w:rPr>
                <w:sz w:val="22"/>
                <w:szCs w:val="22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>Пайдаланылған көздердің көлемі аз,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әдебиеттер тізімінде библиография толық көрсетілмеген және реферат тақырыбы бойынша шетелдік 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 xml:space="preserve">әдебиеттер жоқ. Әдебиеттер тізіміндегі дереккөздерге 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мәтінінде сілтемелер берілмеген.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35CDE" w14:textId="295208F6" w:rsidR="00333F15" w:rsidRPr="009D7BC1" w:rsidRDefault="008502A6" w:rsidP="009D7BC1">
            <w:pPr>
              <w:pStyle w:val="paragraph"/>
              <w:ind w:left="142"/>
              <w:textAlignment w:val="baseline"/>
              <w:rPr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>Пайдаланылған көздердің көлемі шектеулі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болды. Реферат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тақырыбының мазмұнын толық 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 xml:space="preserve">сипаттамайтын 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тек 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5 дереккөз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пайдаланды</w:t>
            </w:r>
          </w:p>
        </w:tc>
      </w:tr>
      <w:tr w:rsidR="006C4800" w:rsidRPr="001463C8" w14:paraId="11BC0AF8" w14:textId="77777777" w:rsidTr="00E90D3F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C485" w14:textId="2C4881CE" w:rsidR="006C4800" w:rsidRPr="00A83A36" w:rsidRDefault="008502A6" w:rsidP="006C4800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 w:rsidRPr="008502A6">
              <w:rPr>
                <w:b/>
                <w:bCs/>
                <w:sz w:val="22"/>
                <w:szCs w:val="22"/>
                <w:lang w:val="kk-KZ"/>
              </w:rPr>
              <w:lastRenderedPageBreak/>
              <w:t>Реферат ресімдеудің әдістемелік талаптарға сәйкестігі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012C" w14:textId="17335ACA" w:rsidR="006C4800" w:rsidRPr="008502A6" w:rsidRDefault="008502A6" w:rsidP="00A83A36">
            <w:pPr>
              <w:pStyle w:val="paragraph"/>
              <w:spacing w:before="0" w:beforeAutospacing="0" w:after="0" w:afterAutospacing="0"/>
              <w:ind w:left="138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Жұмыс тиісті көлемде орындалды. Рефератты рәсімдеу әдістемелік ұсынымдарда көрсетілген барлық талаптарға сәйкес келеді: қаріп, кестелік-графикалық материалды безендіру және әдебиеттер тізімі.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1F38A" w14:textId="57F22028" w:rsidR="006C4800" w:rsidRPr="008502A6" w:rsidRDefault="008502A6" w:rsidP="00A83A36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Жұмыс тиісті көлемде орындалды. Рефераттың дизайны әдістемелік ұсыныстарда көрсетілген талаптарға сәйкес келеді, бірақ кестелік-графикалық материал мен әдебиеттер тізімін жобалауда кейбір қателіктер жіберілді.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C707" w14:textId="7AD78021" w:rsidR="006C4800" w:rsidRPr="00A83A36" w:rsidRDefault="008502A6" w:rsidP="00A83A36">
            <w:pPr>
              <w:pStyle w:val="paragraph"/>
              <w:spacing w:before="0" w:beforeAutospacing="0" w:after="0" w:afterAutospacing="0"/>
              <w:ind w:left="149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Жұмыс толық көлемде орындалмады. Рефератты рәсімдеу кезінде қателіктер жіберілді, әдістемелік ұсынымдарда көрсетілген талаптарға сәйкессіздіктер бар: қаріп, кестелік материалды безендіру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де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 Әдебиеттер тізімінде ғылыми әдебиеттердің толық тізімі жоқ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45D6" w14:textId="5B7574CD" w:rsidR="006C4800" w:rsidRPr="008502A6" w:rsidRDefault="008502A6" w:rsidP="00A83A36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Жұмыс орындалмады, 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рәсімдеу әдістемелік ұсыныстарда көрсетілген талаптарға сәйкес келмейді.</w:t>
            </w:r>
          </w:p>
        </w:tc>
      </w:tr>
    </w:tbl>
    <w:p w14:paraId="4C0517A9" w14:textId="77777777" w:rsidR="0062385B" w:rsidRDefault="0062385B" w:rsidP="00BD5F52">
      <w:pPr>
        <w:spacing w:after="120"/>
        <w:jc w:val="both"/>
        <w:rPr>
          <w:b/>
          <w:sz w:val="20"/>
          <w:szCs w:val="20"/>
          <w:lang w:val="kk-KZ"/>
        </w:rPr>
      </w:pPr>
    </w:p>
    <w:p w14:paraId="40E67194" w14:textId="6B7537CA" w:rsidR="0062385B" w:rsidRPr="006A57C0" w:rsidRDefault="0062385B" w:rsidP="0062385B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000000" w:themeColor="text1"/>
          <w:lang w:val="kk-KZ"/>
        </w:rPr>
        <w:t>2</w:t>
      </w:r>
      <w:r>
        <w:rPr>
          <w:rStyle w:val="normaltextrun"/>
          <w:b/>
          <w:bCs/>
          <w:lang w:val="kk-KZ"/>
        </w:rPr>
        <w:t>-</w:t>
      </w:r>
      <w:r w:rsidR="006505D4">
        <w:rPr>
          <w:rStyle w:val="normaltextrun"/>
          <w:b/>
          <w:bCs/>
          <w:lang w:val="kk-KZ"/>
        </w:rPr>
        <w:t>С</w:t>
      </w:r>
      <w:r>
        <w:rPr>
          <w:rStyle w:val="normaltextrun"/>
          <w:b/>
          <w:bCs/>
          <w:lang w:val="kk-KZ"/>
        </w:rPr>
        <w:t>ӨЖ</w:t>
      </w:r>
      <w:r w:rsidRPr="003757C0">
        <w:rPr>
          <w:rStyle w:val="normaltextrun"/>
          <w:b/>
          <w:bCs/>
          <w:lang w:val="kk-KZ"/>
        </w:rPr>
        <w:t>.</w:t>
      </w:r>
      <w:r w:rsidRPr="00567B01">
        <w:rPr>
          <w:rStyle w:val="normaltextrun"/>
          <w:b/>
          <w:bCs/>
          <w:lang w:val="kk-KZ"/>
        </w:rPr>
        <w:t> </w:t>
      </w:r>
      <w:r w:rsidRPr="006A57C0">
        <w:rPr>
          <w:rStyle w:val="normaltextrun"/>
          <w:b/>
          <w:bCs/>
          <w:lang w:val="kk-KZ"/>
        </w:rPr>
        <w:t xml:space="preserve"> </w:t>
      </w:r>
      <w:r w:rsidRPr="004249B1">
        <w:rPr>
          <w:rStyle w:val="normaltextrun"/>
          <w:b/>
          <w:bCs/>
          <w:color w:val="000000" w:themeColor="text1"/>
          <w:lang w:val="kk-KZ"/>
        </w:rPr>
        <w:t>«</w:t>
      </w:r>
      <w:r w:rsidR="006505D4" w:rsidRPr="006505D4">
        <w:rPr>
          <w:b/>
          <w:lang w:val="kk-KZ"/>
        </w:rPr>
        <w:t>Атмосферадағы озонды қарастыру</w:t>
      </w:r>
      <w:r w:rsidRPr="004249B1">
        <w:rPr>
          <w:rStyle w:val="normaltextrun"/>
          <w:b/>
          <w:bCs/>
          <w:color w:val="000000" w:themeColor="text1"/>
          <w:lang w:val="kk-KZ"/>
        </w:rPr>
        <w:t>»</w:t>
      </w:r>
      <w:r w:rsidR="00AA3BB5" w:rsidRPr="00AA3BB5">
        <w:rPr>
          <w:rStyle w:val="normaltextrun"/>
          <w:b/>
          <w:bCs/>
          <w:color w:val="000000" w:themeColor="text1"/>
          <w:lang w:val="kk-KZ"/>
        </w:rPr>
        <w:t xml:space="preserve"> </w:t>
      </w:r>
      <w:r w:rsidRPr="006A57C0">
        <w:rPr>
          <w:b/>
          <w:color w:val="000000" w:themeColor="text1"/>
          <w:lang w:val="kk-KZ"/>
        </w:rPr>
        <w:t xml:space="preserve"> </w:t>
      </w:r>
      <w:r w:rsidRPr="006A57C0">
        <w:rPr>
          <w:b/>
          <w:lang w:val="kk-KZ"/>
        </w:rPr>
        <w:t>(</w:t>
      </w:r>
      <w:r w:rsidRPr="006A57C0">
        <w:rPr>
          <w:b/>
          <w:color w:val="000000" w:themeColor="text1"/>
          <w:lang w:val="kk-KZ"/>
        </w:rPr>
        <w:t>реферат</w:t>
      </w:r>
      <w:r w:rsidRPr="006A57C0">
        <w:rPr>
          <w:b/>
          <w:lang w:val="kk-KZ"/>
        </w:rPr>
        <w:t>)</w:t>
      </w:r>
      <w:r>
        <w:rPr>
          <w:b/>
          <w:lang w:val="kk-KZ"/>
        </w:rPr>
        <w:t xml:space="preserve"> </w:t>
      </w:r>
      <w:r w:rsidRPr="006A57C0">
        <w:rPr>
          <w:rStyle w:val="normaltextrun"/>
          <w:b/>
          <w:bCs/>
          <w:lang w:val="kk-KZ"/>
        </w:rPr>
        <w:t>(</w:t>
      </w:r>
      <w:r>
        <w:rPr>
          <w:rStyle w:val="normaltextrun"/>
          <w:b/>
          <w:bCs/>
          <w:lang w:val="kk-KZ"/>
        </w:rPr>
        <w:t>20 балл</w:t>
      </w:r>
      <w:r w:rsidRPr="006A57C0">
        <w:rPr>
          <w:rStyle w:val="normaltextrun"/>
          <w:b/>
          <w:bCs/>
          <w:lang w:val="kk-KZ"/>
        </w:rPr>
        <w:t>)</w:t>
      </w:r>
      <w:r w:rsidRPr="006A57C0">
        <w:rPr>
          <w:rStyle w:val="normaltextrun"/>
          <w:lang w:val="kk-KZ"/>
        </w:rPr>
        <w:t> </w:t>
      </w:r>
    </w:p>
    <w:p w14:paraId="63A00205" w14:textId="77777777" w:rsidR="0062385B" w:rsidRPr="00F76949" w:rsidRDefault="0062385B" w:rsidP="0062385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451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261"/>
        <w:gridCol w:w="3118"/>
        <w:gridCol w:w="3252"/>
        <w:gridCol w:w="2835"/>
      </w:tblGrid>
      <w:tr w:rsidR="006505D4" w:rsidRPr="00A83A36" w14:paraId="68CADEC9" w14:textId="77777777" w:rsidTr="00B6222A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C7A700F" w14:textId="77777777" w:rsidR="006505D4" w:rsidRPr="00A83A36" w:rsidRDefault="006505D4" w:rsidP="006505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Критерий </w:t>
            </w:r>
            <w:r w:rsidRPr="00A83A36">
              <w:rPr>
                <w:rStyle w:val="normaltextrun"/>
                <w:color w:val="000000"/>
                <w:sz w:val="22"/>
                <w:szCs w:val="22"/>
              </w:rPr>
              <w:t> 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14B6CD3" w14:textId="77777777" w:rsidR="006505D4" w:rsidRDefault="006505D4" w:rsidP="006505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</w:rPr>
            </w:pP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Өте жақсы</w:t>
            </w: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» </w:t>
            </w:r>
          </w:p>
          <w:p w14:paraId="5B5EDABB" w14:textId="359AB34B" w:rsidR="006505D4" w:rsidRPr="00A83A36" w:rsidRDefault="006505D4" w:rsidP="006505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color w:val="000000"/>
                <w:lang w:val="kk-KZ"/>
              </w:rPr>
              <w:t>17-20 балл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F28AB8D" w14:textId="77777777" w:rsidR="006505D4" w:rsidRDefault="006505D4" w:rsidP="006505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</w:rPr>
            </w:pP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Жақсы</w:t>
            </w: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»</w:t>
            </w:r>
          </w:p>
          <w:p w14:paraId="55BE2E31" w14:textId="364A2ED1" w:rsidR="006505D4" w:rsidRPr="004249B1" w:rsidRDefault="006505D4" w:rsidP="006505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rStyle w:val="normaltextrun"/>
                <w:color w:val="000000"/>
                <w:lang w:val="kk-KZ"/>
              </w:rPr>
              <w:t>14-16</w:t>
            </w:r>
            <w:r>
              <w:rPr>
                <w:rStyle w:val="normaltextrun"/>
                <w:color w:val="000000"/>
                <w:lang w:val="en-US"/>
              </w:rPr>
              <w:t xml:space="preserve"> </w:t>
            </w:r>
            <w:r>
              <w:rPr>
                <w:rStyle w:val="normaltextrun"/>
                <w:color w:val="000000"/>
                <w:lang w:val="kk-KZ"/>
              </w:rPr>
              <w:t>балл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F616726" w14:textId="77777777" w:rsidR="006505D4" w:rsidRDefault="006505D4" w:rsidP="006505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</w:rPr>
            </w:pP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Қанағаттанарлық</w:t>
            </w: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»  </w:t>
            </w:r>
          </w:p>
          <w:p w14:paraId="3C24A60A" w14:textId="16BF0615" w:rsidR="006505D4" w:rsidRPr="004249B1" w:rsidRDefault="006505D4" w:rsidP="006505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rStyle w:val="normaltextrun"/>
                <w:color w:val="000000"/>
                <w:lang w:val="kk-KZ"/>
              </w:rPr>
              <w:t>11-13 балл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28A03AE7" w14:textId="77777777" w:rsidR="006505D4" w:rsidRDefault="006505D4" w:rsidP="006505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</w:rPr>
            </w:pP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Қанағаттанарлықсыз</w:t>
            </w: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»</w:t>
            </w:r>
          </w:p>
          <w:p w14:paraId="519F569E" w14:textId="26007E98" w:rsidR="006505D4" w:rsidRPr="004249B1" w:rsidRDefault="006505D4" w:rsidP="006505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rStyle w:val="normaltextrun"/>
                <w:color w:val="000000"/>
                <w:lang w:val="kk-KZ"/>
              </w:rPr>
              <w:t>0-10 балл</w:t>
            </w:r>
          </w:p>
        </w:tc>
      </w:tr>
      <w:tr w:rsidR="0062385B" w:rsidRPr="001463C8" w14:paraId="2F36CFE0" w14:textId="77777777" w:rsidTr="00B6222A">
        <w:trPr>
          <w:trHeight w:val="356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1BABB" w14:textId="77777777" w:rsidR="0062385B" w:rsidRPr="00A83A36" w:rsidRDefault="0062385B" w:rsidP="00B6222A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 w:rsidRPr="00A83A36">
              <w:rPr>
                <w:rStyle w:val="normaltextrun"/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 мәтіннің жаңалығы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7F7D" w14:textId="77777777" w:rsidR="0062385B" w:rsidRPr="00A83A36" w:rsidRDefault="0062385B" w:rsidP="00B6222A">
            <w:pPr>
              <w:pStyle w:val="paragraph"/>
              <w:ind w:left="142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Зерттеу тақырыбының өзектілігі дұрыс және толық негізделген. Тақырыптың негіздемесі логикалық және объективті. Жұмыс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қа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қойылатын барлық талаптарға сәйкес орындалды.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жоспары тақырыпқа сәйкес келеді, абзацтардың мазмұны зерттеу тақырыбын толық аш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қан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. Реферат жазу мақсатына қол жеткізілді, міндеттер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орындалды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92F0" w14:textId="77777777" w:rsidR="0062385B" w:rsidRPr="00C12186" w:rsidRDefault="0062385B" w:rsidP="00B6222A">
            <w:pPr>
              <w:pStyle w:val="paragraph"/>
              <w:ind w:left="142"/>
              <w:textAlignment w:val="baseline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тақырыбының өзектілігі расталды. Реферат әдістемелік нұсқаулардың талаптарынан шамалы ауытқулармен орындалды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.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Рефератты орындаудың мақсаты мен міндеттеріне қол жеткізілді. Рефераттың мазмұны қойылған талаптарға толығымен сәйкес келеді, бірақ жұмыстың жалпы құрылымына әсер етпейтін жоспардан кейбір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кемшіліктер болды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C154" w14:textId="77777777" w:rsidR="0062385B" w:rsidRPr="00C12186" w:rsidRDefault="0062385B" w:rsidP="00B6222A">
            <w:pPr>
              <w:pStyle w:val="paragraph"/>
              <w:spacing w:before="0" w:beforeAutospacing="0" w:after="0" w:afterAutospacing="0"/>
              <w:ind w:left="149"/>
              <w:textAlignment w:val="baseline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тақырыбының өзектілігі нәтижесіз анықталған. Рефератта әдістемелік нұсқаулардың талаптарынан айтарлықтай ауытқулар анықталды. Рефераттың мақсаты мен міндеттеріне ішінара қол жеткізілді. Рефераттың мазмұны қойылатын талаптарға толық сәйкес келмейді, бірақ айтарлықтай кемшіліктер жіберілді.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7993" w14:textId="77777777" w:rsidR="0062385B" w:rsidRPr="00C12186" w:rsidRDefault="0062385B" w:rsidP="00B6222A">
            <w:pPr>
              <w:pStyle w:val="paragraph"/>
              <w:ind w:left="136"/>
              <w:textAlignment w:val="baseline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тақырыбының өзектілігі көрсетілмеген. Реферат талаптардан айтарлықтай ауытқулармен орындалды.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Рефераттағы Зерттеудің мақсаты мен міндеттеріне қол жеткізілген жоқ. Рефераттың мазмұны қойылатын талаптарға сәйкес келмейді.</w:t>
            </w:r>
            <w:r w:rsidRPr="00C12186">
              <w:rPr>
                <w:color w:val="000000"/>
                <w:sz w:val="22"/>
                <w:szCs w:val="22"/>
                <w:lang w:val="kk-KZ"/>
              </w:rPr>
              <w:br/>
            </w:r>
          </w:p>
        </w:tc>
      </w:tr>
      <w:tr w:rsidR="0062385B" w:rsidRPr="00C12186" w14:paraId="2E9846EA" w14:textId="77777777" w:rsidTr="00B6222A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18530" w14:textId="77777777" w:rsidR="0062385B" w:rsidRPr="00A83A36" w:rsidRDefault="0062385B" w:rsidP="00B6222A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Мәселенің мәнін ашу дәрежесі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F60D9" w14:textId="77777777" w:rsidR="0062385B" w:rsidRPr="00C12186" w:rsidRDefault="0062385B" w:rsidP="00B6222A">
            <w:pPr>
              <w:pStyle w:val="paragraph"/>
              <w:ind w:left="153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Зерттеу тақырыбы бойынша теориялық зерттеулерге жан-жақты талдау жүргізілді және өз ұстанымы қисынды түрде баяндалды; қойылған мәселелер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 xml:space="preserve">терең және жан-жақты ашылды, ал материал қисынды түрде баяндалды. Әрбір тапсырма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тақырыбына сәйкес келеді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,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тұжырымдар жасалды, тақырып толығымен ашылды.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993" w14:textId="77777777" w:rsidR="0062385B" w:rsidRPr="00C12186" w:rsidRDefault="0062385B" w:rsidP="00B6222A">
            <w:pPr>
              <w:pStyle w:val="paragraph"/>
              <w:spacing w:before="0" w:beforeAutospacing="0" w:after="0" w:afterAutospacing="0"/>
              <w:ind w:left="153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 xml:space="preserve">Зерттеу тақырыбы бойынша теориялық зерттеулерге жалпы талдау жасалды және өз ұстанымы қисынды түрде баяндалды; проблемалар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>жеткілікті терең және жан-жақты ашыл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ға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және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материал жақсы құрылымдалған. Қойылған міндет реферат тақырыбына сәйкес келеді, тақырып толығымен ашылды, бірақ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кейбір анықмалар тұжыр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ымдау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ында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дәлсіздіктер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болды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A6F3" w14:textId="77777777" w:rsidR="0062385B" w:rsidRPr="009D7BC1" w:rsidRDefault="0062385B" w:rsidP="00B6222A">
            <w:pPr>
              <w:pStyle w:val="a4"/>
              <w:shd w:val="clear" w:color="auto" w:fill="FFFFFF"/>
              <w:spacing w:before="0" w:beforeAutospacing="0" w:after="150" w:afterAutospacing="0"/>
              <w:ind w:left="153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 xml:space="preserve">Зерттеу тақырыбы бойынша әртүрлі көзқарастарға шағын талдау жүргізу және өз ұстанымын ұсынудың қисындылығы сақталмады;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 xml:space="preserve">зерттеу тақырыбы бойынша теориялық зерттеулерге ішінара талдау жасалды, проблемалар терең ашылмады,бірақ материал жеткілікті қисынды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болмады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. Қорытындыларды тұжырымдау кезінде дәлсіздіктер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болды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, тақырып толық ашылмады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59D82" w14:textId="77777777" w:rsidR="0062385B" w:rsidRPr="00C12186" w:rsidRDefault="0062385B" w:rsidP="00B6222A">
            <w:pPr>
              <w:pStyle w:val="a4"/>
              <w:shd w:val="clear" w:color="auto" w:fill="FFFFFF"/>
              <w:spacing w:after="150"/>
              <w:ind w:left="142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тақырыбында проблеманы айтарлықтай түсінбеу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шілік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анықталды. Тақырып ашылма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қа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қойылатын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>талаптарда айтарлықтай ауытқулар б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олды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</w:tr>
      <w:tr w:rsidR="0062385B" w:rsidRPr="001463C8" w14:paraId="5FEB182D" w14:textId="77777777" w:rsidTr="00B6222A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54BD0" w14:textId="77777777" w:rsidR="0062385B" w:rsidRPr="00A83A36" w:rsidRDefault="0062385B" w:rsidP="00B6222A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 w:rsidRPr="00C12186">
              <w:rPr>
                <w:b/>
                <w:bCs/>
                <w:sz w:val="22"/>
                <w:szCs w:val="22"/>
                <w:lang w:val="kk-KZ"/>
              </w:rPr>
              <w:lastRenderedPageBreak/>
              <w:t>Дереккөздерді таңдаудың негізділігі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2501" w14:textId="77777777" w:rsidR="0062385B" w:rsidRPr="009D7BC1" w:rsidRDefault="0062385B" w:rsidP="00B6222A">
            <w:pPr>
              <w:pStyle w:val="paragraph"/>
              <w:ind w:left="138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Дереккөздердің үлкен көлемінен алынған мәліметтерге егжей-тегжейлі сыни талдау келтірілген; әдебиеттер тізімінде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 бойынша библиография жаңа мәліметтермен толық ұсынылған. Әдебиеттер тізіміндегі дереккөздерге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мәтінінде дұрыс сілтемелер берілген.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A8B48" w14:textId="77777777" w:rsidR="0062385B" w:rsidRPr="00A83A36" w:rsidRDefault="0062385B" w:rsidP="00B6222A">
            <w:pPr>
              <w:pStyle w:val="paragraph"/>
              <w:ind w:left="142"/>
              <w:textAlignment w:val="baseline"/>
              <w:rPr>
                <w:sz w:val="22"/>
                <w:szCs w:val="22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Дереккөздердің үлкен көлемінен алынған мәліметтерге сыни талдау келтірілген; әдебиеттер тізімінде реферат тақырыбы бойынша библиография толық көлемде ұсынылған, бірақ шетелдік әдебиеттер жоқ. Әдебиеттер тізіміндегі дереккөздерге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мәтінінде дұрыс сілтемелер берілген.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FC8E" w14:textId="77777777" w:rsidR="0062385B" w:rsidRPr="00A83A36" w:rsidRDefault="0062385B" w:rsidP="00B6222A">
            <w:pPr>
              <w:pStyle w:val="paragraph"/>
              <w:ind w:left="149"/>
              <w:textAlignment w:val="baseline"/>
              <w:rPr>
                <w:sz w:val="22"/>
                <w:szCs w:val="22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Пайдаланылған көздердің көлемі аз,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әдебиеттер тізімінде библиография толық көрсетілмеген және реферат тақырыбы бойынша шетелдік әдебиеттер жоқ. Әдебиеттер тізіміндегі дереккөздерге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мәтінінде сілтемелер берілмеген.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C4A7" w14:textId="77777777" w:rsidR="0062385B" w:rsidRPr="009D7BC1" w:rsidRDefault="0062385B" w:rsidP="00B6222A">
            <w:pPr>
              <w:pStyle w:val="paragraph"/>
              <w:ind w:left="142"/>
              <w:textAlignment w:val="baseline"/>
              <w:rPr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Пайдаланылған көздердің көлемі шектеулі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болды. Реферат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тақырыбының мазмұнын толық сипаттамайтын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тек 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5 дереккөз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пайдаланды</w:t>
            </w:r>
          </w:p>
        </w:tc>
      </w:tr>
      <w:tr w:rsidR="0062385B" w:rsidRPr="001463C8" w14:paraId="58F47082" w14:textId="77777777" w:rsidTr="00B6222A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6A8F" w14:textId="77777777" w:rsidR="0062385B" w:rsidRPr="00A83A36" w:rsidRDefault="0062385B" w:rsidP="00B6222A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 w:rsidRPr="008502A6">
              <w:rPr>
                <w:b/>
                <w:bCs/>
                <w:sz w:val="22"/>
                <w:szCs w:val="22"/>
                <w:lang w:val="kk-KZ"/>
              </w:rPr>
              <w:t>Реферат ресімдеудің әдістемелік талаптарға сәйкестігі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E597" w14:textId="77777777" w:rsidR="0062385B" w:rsidRPr="008502A6" w:rsidRDefault="0062385B" w:rsidP="00B6222A">
            <w:pPr>
              <w:pStyle w:val="paragraph"/>
              <w:spacing w:before="0" w:beforeAutospacing="0" w:after="0" w:afterAutospacing="0"/>
              <w:ind w:left="138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Жұмыс тиісті көлемде орындалды. Рефератты рәсімдеу әдістемелік ұсынымдарда көрсетілген барлық талаптарға сәйкес келеді: қаріп, кестелік-графикалық материалды безендіру және әдебиеттер тізімі.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8C12" w14:textId="77777777" w:rsidR="0062385B" w:rsidRPr="008502A6" w:rsidRDefault="0062385B" w:rsidP="00B6222A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Жұмыс тиісті көлемде орындалды. Рефераттың дизайны әдістемелік ұсыныстарда көрсетілген талаптарға сәйкес келеді, бірақ кестелік-графикалық материал мен әдебиеттер тізімін жобалауда кейбір қателіктер жіберілді.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93E9" w14:textId="77777777" w:rsidR="0062385B" w:rsidRPr="00A83A36" w:rsidRDefault="0062385B" w:rsidP="00B6222A">
            <w:pPr>
              <w:pStyle w:val="paragraph"/>
              <w:spacing w:before="0" w:beforeAutospacing="0" w:after="0" w:afterAutospacing="0"/>
              <w:ind w:left="149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Жұмыс толық көлемде орындалмады. Рефератты рәсімдеу кезінде қателіктер жіберілді, әдістемелік ұсынымдарда көрсетілген талаптарға сәйкессіздіктер бар: қаріп, кестелік материалды безендіру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де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 Әдебиеттер тізімінде ғылыми әдебиеттердің толық тізімі жоқ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37C6" w14:textId="77777777" w:rsidR="0062385B" w:rsidRPr="008502A6" w:rsidRDefault="0062385B" w:rsidP="00B6222A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Жұмыс орындалмады,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рәсімдеу әдістемелік ұсыныстарда көрсетілген талаптарға сәйкес келмейді.</w:t>
            </w:r>
          </w:p>
        </w:tc>
      </w:tr>
    </w:tbl>
    <w:p w14:paraId="7A699E2F" w14:textId="77777777" w:rsidR="0062385B" w:rsidRDefault="0062385B" w:rsidP="00BD5F52">
      <w:pPr>
        <w:spacing w:after="120"/>
        <w:jc w:val="both"/>
        <w:rPr>
          <w:b/>
          <w:sz w:val="20"/>
          <w:szCs w:val="20"/>
          <w:lang w:val="kk-KZ"/>
        </w:rPr>
      </w:pPr>
    </w:p>
    <w:p w14:paraId="78600BEF" w14:textId="44B4F2C7" w:rsidR="0062385B" w:rsidRPr="006A57C0" w:rsidRDefault="0062385B" w:rsidP="006505D4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000000" w:themeColor="text1"/>
          <w:lang w:val="kk-KZ"/>
        </w:rPr>
        <w:t>3</w:t>
      </w:r>
      <w:r>
        <w:rPr>
          <w:rStyle w:val="normaltextrun"/>
          <w:b/>
          <w:bCs/>
          <w:lang w:val="kk-KZ"/>
        </w:rPr>
        <w:t>-</w:t>
      </w:r>
      <w:r w:rsidR="006505D4">
        <w:rPr>
          <w:rStyle w:val="normaltextrun"/>
          <w:b/>
          <w:bCs/>
          <w:lang w:val="kk-KZ"/>
        </w:rPr>
        <w:t>С</w:t>
      </w:r>
      <w:r>
        <w:rPr>
          <w:rStyle w:val="normaltextrun"/>
          <w:b/>
          <w:bCs/>
          <w:lang w:val="kk-KZ"/>
        </w:rPr>
        <w:t>ӨЖ</w:t>
      </w:r>
      <w:r w:rsidRPr="003757C0">
        <w:rPr>
          <w:rStyle w:val="normaltextrun"/>
          <w:b/>
          <w:bCs/>
          <w:lang w:val="kk-KZ"/>
        </w:rPr>
        <w:t>.</w:t>
      </w:r>
      <w:r w:rsidRPr="00567B01">
        <w:rPr>
          <w:rStyle w:val="normaltextrun"/>
          <w:b/>
          <w:bCs/>
          <w:lang w:val="kk-KZ"/>
        </w:rPr>
        <w:t> </w:t>
      </w:r>
      <w:r w:rsidRPr="006A57C0">
        <w:rPr>
          <w:rStyle w:val="normaltextrun"/>
          <w:b/>
          <w:bCs/>
          <w:lang w:val="kk-KZ"/>
        </w:rPr>
        <w:t xml:space="preserve"> </w:t>
      </w:r>
      <w:r w:rsidRPr="004249B1">
        <w:rPr>
          <w:rStyle w:val="normaltextrun"/>
          <w:b/>
          <w:bCs/>
          <w:color w:val="000000" w:themeColor="text1"/>
          <w:lang w:val="kk-KZ"/>
        </w:rPr>
        <w:t>«</w:t>
      </w:r>
      <w:r w:rsidR="006505D4" w:rsidRPr="006505D4">
        <w:rPr>
          <w:b/>
          <w:lang w:val="kk-KZ"/>
        </w:rPr>
        <w:t>Температуралық шкалаларды қарастыру</w:t>
      </w:r>
      <w:r w:rsidRPr="004249B1">
        <w:rPr>
          <w:rStyle w:val="normaltextrun"/>
          <w:b/>
          <w:bCs/>
          <w:color w:val="000000" w:themeColor="text1"/>
          <w:lang w:val="kk-KZ"/>
        </w:rPr>
        <w:t>»</w:t>
      </w:r>
      <w:r w:rsidRPr="006A57C0">
        <w:rPr>
          <w:b/>
          <w:color w:val="000000" w:themeColor="text1"/>
          <w:lang w:val="kk-KZ"/>
        </w:rPr>
        <w:t xml:space="preserve"> </w:t>
      </w:r>
      <w:r w:rsidRPr="006A57C0">
        <w:rPr>
          <w:b/>
          <w:lang w:val="kk-KZ"/>
        </w:rPr>
        <w:t>(</w:t>
      </w:r>
      <w:r w:rsidRPr="006A57C0">
        <w:rPr>
          <w:b/>
          <w:color w:val="000000" w:themeColor="text1"/>
          <w:lang w:val="kk-KZ"/>
        </w:rPr>
        <w:t>реферат</w:t>
      </w:r>
      <w:r w:rsidRPr="006A57C0">
        <w:rPr>
          <w:b/>
          <w:lang w:val="kk-KZ"/>
        </w:rPr>
        <w:t>)</w:t>
      </w:r>
      <w:r>
        <w:rPr>
          <w:b/>
          <w:lang w:val="kk-KZ"/>
        </w:rPr>
        <w:t xml:space="preserve"> </w:t>
      </w:r>
      <w:r w:rsidRPr="006A57C0">
        <w:rPr>
          <w:rStyle w:val="normaltextrun"/>
          <w:b/>
          <w:bCs/>
          <w:lang w:val="kk-KZ"/>
        </w:rPr>
        <w:t>(</w:t>
      </w:r>
      <w:r>
        <w:rPr>
          <w:rStyle w:val="normaltextrun"/>
          <w:b/>
          <w:bCs/>
          <w:lang w:val="kk-KZ"/>
        </w:rPr>
        <w:t>20 балл</w:t>
      </w:r>
      <w:r w:rsidRPr="006A57C0">
        <w:rPr>
          <w:rStyle w:val="normaltextrun"/>
          <w:b/>
          <w:bCs/>
          <w:lang w:val="kk-KZ"/>
        </w:rPr>
        <w:t>)</w:t>
      </w:r>
      <w:r w:rsidRPr="006A57C0">
        <w:rPr>
          <w:rStyle w:val="normaltextrun"/>
          <w:lang w:val="kk-KZ"/>
        </w:rPr>
        <w:t> </w:t>
      </w:r>
    </w:p>
    <w:p w14:paraId="17B6C52A" w14:textId="77777777" w:rsidR="0062385B" w:rsidRPr="00F76949" w:rsidRDefault="0062385B" w:rsidP="0062385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451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261"/>
        <w:gridCol w:w="3118"/>
        <w:gridCol w:w="3252"/>
        <w:gridCol w:w="2835"/>
      </w:tblGrid>
      <w:tr w:rsidR="006505D4" w:rsidRPr="00A83A36" w14:paraId="24B953E9" w14:textId="77777777" w:rsidTr="00B6222A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9B6A11E" w14:textId="77777777" w:rsidR="006505D4" w:rsidRPr="00A83A36" w:rsidRDefault="006505D4" w:rsidP="006505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Критерий </w:t>
            </w:r>
            <w:r w:rsidRPr="00A83A36">
              <w:rPr>
                <w:rStyle w:val="normaltextrun"/>
                <w:color w:val="000000"/>
                <w:sz w:val="22"/>
                <w:szCs w:val="22"/>
              </w:rPr>
              <w:t> 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6CAAF11" w14:textId="77777777" w:rsidR="006505D4" w:rsidRDefault="006505D4" w:rsidP="006505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</w:rPr>
            </w:pP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Өте жақсы</w:t>
            </w: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» </w:t>
            </w:r>
          </w:p>
          <w:p w14:paraId="7C25994F" w14:textId="68AB02FA" w:rsidR="006505D4" w:rsidRPr="00A83A36" w:rsidRDefault="006505D4" w:rsidP="006505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color w:val="000000"/>
                <w:lang w:val="kk-KZ"/>
              </w:rPr>
              <w:t>17-20 балл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667B0878" w14:textId="77777777" w:rsidR="006505D4" w:rsidRDefault="006505D4" w:rsidP="006505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</w:rPr>
            </w:pP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Жақсы</w:t>
            </w: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»</w:t>
            </w:r>
          </w:p>
          <w:p w14:paraId="4AECD54F" w14:textId="1900E3A6" w:rsidR="006505D4" w:rsidRPr="004249B1" w:rsidRDefault="006505D4" w:rsidP="006505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rStyle w:val="normaltextrun"/>
                <w:color w:val="000000"/>
                <w:lang w:val="kk-KZ"/>
              </w:rPr>
              <w:t>14-16</w:t>
            </w:r>
            <w:r>
              <w:rPr>
                <w:rStyle w:val="normaltextrun"/>
                <w:color w:val="000000"/>
                <w:lang w:val="en-US"/>
              </w:rPr>
              <w:t xml:space="preserve"> </w:t>
            </w:r>
            <w:r>
              <w:rPr>
                <w:rStyle w:val="normaltextrun"/>
                <w:color w:val="000000"/>
                <w:lang w:val="kk-KZ"/>
              </w:rPr>
              <w:t>балл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45C3044" w14:textId="77777777" w:rsidR="006505D4" w:rsidRDefault="006505D4" w:rsidP="006505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</w:rPr>
            </w:pP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Қанағаттанарлық</w:t>
            </w: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»  </w:t>
            </w:r>
          </w:p>
          <w:p w14:paraId="3D804923" w14:textId="4FB46E2E" w:rsidR="006505D4" w:rsidRPr="004249B1" w:rsidRDefault="006505D4" w:rsidP="006505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rStyle w:val="normaltextrun"/>
                <w:color w:val="000000"/>
                <w:lang w:val="kk-KZ"/>
              </w:rPr>
              <w:t>11-13 балл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A54230D" w14:textId="77777777" w:rsidR="006505D4" w:rsidRDefault="006505D4" w:rsidP="006505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</w:rPr>
            </w:pP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Қанағаттанарлықсыз</w:t>
            </w: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»</w:t>
            </w:r>
          </w:p>
          <w:p w14:paraId="0AF99AEE" w14:textId="48D186DC" w:rsidR="006505D4" w:rsidRPr="004249B1" w:rsidRDefault="006505D4" w:rsidP="006505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rStyle w:val="normaltextrun"/>
                <w:color w:val="000000"/>
                <w:lang w:val="kk-KZ"/>
              </w:rPr>
              <w:t>0-10 балл</w:t>
            </w:r>
          </w:p>
        </w:tc>
      </w:tr>
      <w:tr w:rsidR="0062385B" w:rsidRPr="001463C8" w14:paraId="1C733F47" w14:textId="77777777" w:rsidTr="00B6222A">
        <w:trPr>
          <w:trHeight w:val="356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4D501" w14:textId="77777777" w:rsidR="0062385B" w:rsidRPr="00A83A36" w:rsidRDefault="0062385B" w:rsidP="00B6222A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 w:rsidRPr="00A83A36">
              <w:rPr>
                <w:rStyle w:val="normaltextrun"/>
                <w:b/>
                <w:bCs/>
                <w:sz w:val="22"/>
                <w:szCs w:val="22"/>
                <w:lang w:val="kk-KZ"/>
              </w:rPr>
              <w:lastRenderedPageBreak/>
              <w:t xml:space="preserve"> </w:t>
            </w:r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 мәтіннің жаңалығы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6C85" w14:textId="77777777" w:rsidR="0062385B" w:rsidRPr="00A83A36" w:rsidRDefault="0062385B" w:rsidP="00B6222A">
            <w:pPr>
              <w:pStyle w:val="paragraph"/>
              <w:ind w:left="142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Зерттеу тақырыбының өзектілігі дұрыс және толық негізделген. Тақырыптың негіздемесі логикалық және объективті. Жұмыс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қа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қойылатын барлық талаптарға сәйкес орындалды.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жоспары тақырыпқа сәйкес келеді, абзацтардың мазмұны зерттеу тақырыбын толық аш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қан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. Реферат жазу мақсатына қол жеткізілді, міндеттер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орындалды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E630" w14:textId="77777777" w:rsidR="0062385B" w:rsidRPr="00C12186" w:rsidRDefault="0062385B" w:rsidP="00B6222A">
            <w:pPr>
              <w:pStyle w:val="paragraph"/>
              <w:ind w:left="142"/>
              <w:textAlignment w:val="baseline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тақырыбының өзектілігі расталды. Реферат әдістемелік нұсқаулардың талаптарынан шамалы ауытқулармен орындалды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.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Рефератты орындаудың мақсаты мен міндеттеріне қол жеткізілді. Рефераттың мазмұны қойылған талаптарға толығымен сәйкес келеді, бірақ жұмыстың жалпы құрылымына әсер етпейтін жоспардан кейбір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кемшіліктер болды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A77F0" w14:textId="77777777" w:rsidR="0062385B" w:rsidRPr="00C12186" w:rsidRDefault="0062385B" w:rsidP="00B6222A">
            <w:pPr>
              <w:pStyle w:val="paragraph"/>
              <w:spacing w:before="0" w:beforeAutospacing="0" w:after="0" w:afterAutospacing="0"/>
              <w:ind w:left="149"/>
              <w:textAlignment w:val="baseline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тақырыбының өзектілігі нәтижесіз анықталған. Рефератта әдістемелік нұсқаулардың талаптарынан айтарлықтай ауытқулар анықталды. Рефераттың мақсаты мен міндеттеріне ішінара қол жеткізілді. Рефераттың мазмұны қойылатын талаптарға толық сәйкес келмейді, бірақ айтарлықтай кемшіліктер жіберілді.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E405" w14:textId="77777777" w:rsidR="0062385B" w:rsidRPr="00C12186" w:rsidRDefault="0062385B" w:rsidP="00B6222A">
            <w:pPr>
              <w:pStyle w:val="paragraph"/>
              <w:ind w:left="136"/>
              <w:textAlignment w:val="baseline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тақырыбының өзектілігі көрсетілмеген. Реферат талаптардан айтарлықтай ауытқулармен орындалды.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Рефераттағы Зерттеудің мақсаты мен міндеттеріне қол жеткізілген жоқ. Рефераттың мазмұны қойылатын талаптарға сәйкес келмейді.</w:t>
            </w:r>
            <w:r w:rsidRPr="00C12186">
              <w:rPr>
                <w:color w:val="000000"/>
                <w:sz w:val="22"/>
                <w:szCs w:val="22"/>
                <w:lang w:val="kk-KZ"/>
              </w:rPr>
              <w:br/>
            </w:r>
          </w:p>
        </w:tc>
      </w:tr>
      <w:tr w:rsidR="0062385B" w:rsidRPr="00C12186" w14:paraId="35905112" w14:textId="77777777" w:rsidTr="00B6222A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F5620" w14:textId="77777777" w:rsidR="0062385B" w:rsidRPr="00A83A36" w:rsidRDefault="0062385B" w:rsidP="00B6222A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Мәселенің мәнін ашу дәрежесі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7D2AE" w14:textId="77777777" w:rsidR="0062385B" w:rsidRPr="00C12186" w:rsidRDefault="0062385B" w:rsidP="00B6222A">
            <w:pPr>
              <w:pStyle w:val="paragraph"/>
              <w:ind w:left="153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Зерттеу тақырыбы бойынша теориялық зерттеулерге жан-жақты талдау жүргізілді және өз ұстанымы қисынды түрде баяндалды; қойылған мәселелер терең және жан-жақты ашылды, ал материал қисынды түрде баяндалды. Әрбір тапсырма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тақырыбына сәйкес келеді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,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тұжырымдар жасалды, тақырып толығымен ашылды.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A3ADE" w14:textId="77777777" w:rsidR="0062385B" w:rsidRPr="00C12186" w:rsidRDefault="0062385B" w:rsidP="00B6222A">
            <w:pPr>
              <w:pStyle w:val="paragraph"/>
              <w:spacing w:before="0" w:beforeAutospacing="0" w:after="0" w:afterAutospacing="0"/>
              <w:ind w:left="153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Зерттеу тақырыбы бойынша теориялық зерттеулерге жалпы талдау жасалды және өз ұстанымы қисынды түрде баяндалды; проблемалар жеткілікті терең және жан-жақты ашыл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ға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және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материал жақсы құрылымдалған. Қойылған міндет реферат тақырыбына сәйкес келеді, тақырып толығымен ашылды, бірақ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кейбір анықмалар тұжыр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ымдау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ында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дәлсіздіктер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болды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58CE" w14:textId="77777777" w:rsidR="0062385B" w:rsidRPr="009D7BC1" w:rsidRDefault="0062385B" w:rsidP="00B6222A">
            <w:pPr>
              <w:pStyle w:val="a4"/>
              <w:shd w:val="clear" w:color="auto" w:fill="FFFFFF"/>
              <w:spacing w:before="0" w:beforeAutospacing="0" w:after="150" w:afterAutospacing="0"/>
              <w:ind w:left="153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Зерттеу тақырыбы бойынша әртүрлі көзқарастарға шағын талдау жүргізу және өз ұстанымын ұсынудың қисындылығы сақталмады; зерттеу тақырыбы бойынша теориялық зерттеулерге ішінара талдау жасалды, проблемалар терең ашылмады,бірақ материал жеткілікті қисынды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болмады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. Қорытындыларды тұжырымдау кезінде дәлсіздіктер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болды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, тақырып толық ашылмады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7794" w14:textId="77777777" w:rsidR="0062385B" w:rsidRPr="00C12186" w:rsidRDefault="0062385B" w:rsidP="00B6222A">
            <w:pPr>
              <w:pStyle w:val="a4"/>
              <w:shd w:val="clear" w:color="auto" w:fill="FFFFFF"/>
              <w:spacing w:after="150"/>
              <w:ind w:left="142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тақырыбында проблеманы айтарлықтай түсінбеу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шілік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анықталды. Тақырып ашылма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қа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қойылатын талаптарда айтарлықтай ауытқулар б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олды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</w:tr>
      <w:tr w:rsidR="0062385B" w:rsidRPr="001463C8" w14:paraId="27D476C9" w14:textId="77777777" w:rsidTr="00B6222A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2E418" w14:textId="77777777" w:rsidR="0062385B" w:rsidRPr="00A83A36" w:rsidRDefault="0062385B" w:rsidP="00B6222A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 w:rsidRPr="00C12186">
              <w:rPr>
                <w:b/>
                <w:bCs/>
                <w:sz w:val="22"/>
                <w:szCs w:val="22"/>
                <w:lang w:val="kk-KZ"/>
              </w:rPr>
              <w:t>Дереккөздерді таңдаудың негізділігі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74A4" w14:textId="77777777" w:rsidR="0062385B" w:rsidRPr="009D7BC1" w:rsidRDefault="0062385B" w:rsidP="00B6222A">
            <w:pPr>
              <w:pStyle w:val="paragraph"/>
              <w:ind w:left="138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Дереккөздердің үлкен көлемінен алынған мәліметтерге егжей-тегжейлі сыни талдау келтірілген; әдебиеттер тізімінде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 бойынша библиография жаңа мәліметтермен толық ұсынылған. Әдебиеттер тізіміндегі дереккөздерге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мәтінінде дұрыс сілтемелер берілген.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87E3C" w14:textId="77777777" w:rsidR="0062385B" w:rsidRPr="00A83A36" w:rsidRDefault="0062385B" w:rsidP="00B6222A">
            <w:pPr>
              <w:pStyle w:val="paragraph"/>
              <w:ind w:left="142"/>
              <w:textAlignment w:val="baseline"/>
              <w:rPr>
                <w:sz w:val="22"/>
                <w:szCs w:val="22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Дереккөздердің үлкен көлемінен алынған мәліметтерге сыни талдау келтірілген; әдебиеттер тізімінде реферат тақырыбы бойынша библиография толық көлемде ұсынылған, бірақ шетелдік әдебиеттер жоқ. Әдебиеттер тізіміндегі дереккөздерге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мәтінінде дұрыс сілтемелер берілген.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A8A7" w14:textId="77777777" w:rsidR="0062385B" w:rsidRPr="00A83A36" w:rsidRDefault="0062385B" w:rsidP="00B6222A">
            <w:pPr>
              <w:pStyle w:val="paragraph"/>
              <w:ind w:left="149"/>
              <w:textAlignment w:val="baseline"/>
              <w:rPr>
                <w:sz w:val="22"/>
                <w:szCs w:val="22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Пайдаланылған көздердің көлемі аз,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әдебиеттер тізімінде библиография толық көрсетілмеген және реферат тақырыбы бойынша шетелдік әдебиеттер жоқ. Әдебиеттер тізіміндегі дереккөздерге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мәтінінде сілтемелер берілмеген.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D4E0" w14:textId="77777777" w:rsidR="0062385B" w:rsidRPr="009D7BC1" w:rsidRDefault="0062385B" w:rsidP="00B6222A">
            <w:pPr>
              <w:pStyle w:val="paragraph"/>
              <w:ind w:left="142"/>
              <w:textAlignment w:val="baseline"/>
              <w:rPr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Пайдаланылған көздердің көлемі шектеулі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болды. Реферат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тақырыбының мазмұнын толық сипаттамайтын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тек 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5 дереккөз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пайдаланды</w:t>
            </w:r>
          </w:p>
        </w:tc>
      </w:tr>
      <w:tr w:rsidR="0062385B" w:rsidRPr="001463C8" w14:paraId="566AA067" w14:textId="77777777" w:rsidTr="00B6222A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B598" w14:textId="77777777" w:rsidR="0062385B" w:rsidRPr="00A83A36" w:rsidRDefault="0062385B" w:rsidP="00B6222A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 w:rsidRPr="008502A6">
              <w:rPr>
                <w:b/>
                <w:bCs/>
                <w:sz w:val="22"/>
                <w:szCs w:val="22"/>
                <w:lang w:val="kk-KZ"/>
              </w:rPr>
              <w:lastRenderedPageBreak/>
              <w:t>Реферат ресімдеудің әдістемелік талаптарға сәйкестігі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4105" w14:textId="77777777" w:rsidR="0062385B" w:rsidRPr="008502A6" w:rsidRDefault="0062385B" w:rsidP="00B6222A">
            <w:pPr>
              <w:pStyle w:val="paragraph"/>
              <w:spacing w:before="0" w:beforeAutospacing="0" w:after="0" w:afterAutospacing="0"/>
              <w:ind w:left="138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Жұмыс тиісті көлемде орындалды. Рефератты рәсімдеу әдістемелік ұсынымдарда көрсетілген барлық талаптарға сәйкес келеді: қаріп, кестелік-графикалық материалды безендіру және әдебиеттер тізімі.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70428" w14:textId="77777777" w:rsidR="0062385B" w:rsidRPr="008502A6" w:rsidRDefault="0062385B" w:rsidP="00B6222A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Жұмыс тиісті көлемде орындалды. Рефераттың дизайны әдістемелік ұсыныстарда көрсетілген талаптарға сәйкес келеді, бірақ кестелік-графикалық материал мен әдебиеттер тізімін жобалауда кейбір қателіктер жіберілді.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33DE" w14:textId="77777777" w:rsidR="0062385B" w:rsidRPr="00A83A36" w:rsidRDefault="0062385B" w:rsidP="00B6222A">
            <w:pPr>
              <w:pStyle w:val="paragraph"/>
              <w:spacing w:before="0" w:beforeAutospacing="0" w:after="0" w:afterAutospacing="0"/>
              <w:ind w:left="149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Жұмыс толық көлемде орындалмады. Рефератты рәсімдеу кезінде қателіктер жіберілді, әдістемелік ұсынымдарда көрсетілген талаптарға сәйкессіздіктер бар: қаріп, кестелік материалды безендіру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де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 Әдебиеттер тізімінде ғылыми әдебиеттердің толық тізімі жоқ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DBFF9" w14:textId="77777777" w:rsidR="0062385B" w:rsidRPr="008502A6" w:rsidRDefault="0062385B" w:rsidP="00B6222A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Жұмыс орындалмады,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рәсімдеу әдістемелік ұсыныстарда көрсетілген талаптарға сәйкес келмейді.</w:t>
            </w:r>
          </w:p>
        </w:tc>
      </w:tr>
    </w:tbl>
    <w:p w14:paraId="3EA85A09" w14:textId="77777777" w:rsidR="0062385B" w:rsidRDefault="0062385B" w:rsidP="00BD5F52">
      <w:pPr>
        <w:spacing w:after="120"/>
        <w:jc w:val="both"/>
        <w:rPr>
          <w:b/>
          <w:sz w:val="20"/>
          <w:szCs w:val="20"/>
          <w:lang w:val="kk-KZ"/>
        </w:rPr>
      </w:pPr>
    </w:p>
    <w:p w14:paraId="528440CF" w14:textId="248BBCF3" w:rsidR="0062385B" w:rsidRPr="006A57C0" w:rsidRDefault="0062385B" w:rsidP="00AA3BB5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000000" w:themeColor="text1"/>
          <w:lang w:val="kk-KZ"/>
        </w:rPr>
        <w:t>4</w:t>
      </w:r>
      <w:r>
        <w:rPr>
          <w:rStyle w:val="normaltextrun"/>
          <w:b/>
          <w:bCs/>
          <w:lang w:val="kk-KZ"/>
        </w:rPr>
        <w:t>-</w:t>
      </w:r>
      <w:r w:rsidR="006505D4">
        <w:rPr>
          <w:rStyle w:val="normaltextrun"/>
          <w:b/>
          <w:bCs/>
          <w:lang w:val="kk-KZ"/>
        </w:rPr>
        <w:t>С</w:t>
      </w:r>
      <w:r>
        <w:rPr>
          <w:rStyle w:val="normaltextrun"/>
          <w:b/>
          <w:bCs/>
          <w:lang w:val="kk-KZ"/>
        </w:rPr>
        <w:t>ӨЖ</w:t>
      </w:r>
      <w:r w:rsidRPr="003757C0">
        <w:rPr>
          <w:rStyle w:val="normaltextrun"/>
          <w:b/>
          <w:bCs/>
          <w:lang w:val="kk-KZ"/>
        </w:rPr>
        <w:t>.</w:t>
      </w:r>
      <w:r w:rsidRPr="00567B01">
        <w:rPr>
          <w:rStyle w:val="normaltextrun"/>
          <w:b/>
          <w:bCs/>
          <w:lang w:val="kk-KZ"/>
        </w:rPr>
        <w:t> </w:t>
      </w:r>
      <w:r w:rsidRPr="006A57C0">
        <w:rPr>
          <w:rStyle w:val="normaltextrun"/>
          <w:b/>
          <w:bCs/>
          <w:lang w:val="kk-KZ"/>
        </w:rPr>
        <w:t xml:space="preserve"> </w:t>
      </w:r>
      <w:r w:rsidRPr="004249B1">
        <w:rPr>
          <w:rStyle w:val="normaltextrun"/>
          <w:b/>
          <w:bCs/>
          <w:color w:val="000000" w:themeColor="text1"/>
          <w:lang w:val="kk-KZ"/>
        </w:rPr>
        <w:t>«</w:t>
      </w:r>
      <w:r w:rsidR="006505D4" w:rsidRPr="006505D4">
        <w:rPr>
          <w:b/>
          <w:lang w:val="kk-KZ"/>
        </w:rPr>
        <w:t>Климаттарды жіктеу</w:t>
      </w:r>
      <w:r w:rsidRPr="004249B1">
        <w:rPr>
          <w:rStyle w:val="normaltextrun"/>
          <w:b/>
          <w:bCs/>
          <w:color w:val="000000" w:themeColor="text1"/>
          <w:lang w:val="kk-KZ"/>
        </w:rPr>
        <w:t>»</w:t>
      </w:r>
      <w:r w:rsidRPr="006A57C0">
        <w:rPr>
          <w:b/>
          <w:color w:val="000000" w:themeColor="text1"/>
          <w:lang w:val="kk-KZ"/>
        </w:rPr>
        <w:t xml:space="preserve"> </w:t>
      </w:r>
      <w:r w:rsidRPr="006A57C0">
        <w:rPr>
          <w:b/>
          <w:lang w:val="kk-KZ"/>
        </w:rPr>
        <w:t>(</w:t>
      </w:r>
      <w:r w:rsidRPr="006A57C0">
        <w:rPr>
          <w:b/>
          <w:color w:val="000000" w:themeColor="text1"/>
          <w:lang w:val="kk-KZ"/>
        </w:rPr>
        <w:t>реферат</w:t>
      </w:r>
      <w:r w:rsidRPr="006A57C0">
        <w:rPr>
          <w:b/>
          <w:lang w:val="kk-KZ"/>
        </w:rPr>
        <w:t>)</w:t>
      </w:r>
      <w:r>
        <w:rPr>
          <w:b/>
          <w:lang w:val="kk-KZ"/>
        </w:rPr>
        <w:t xml:space="preserve"> </w:t>
      </w:r>
      <w:r w:rsidRPr="006A57C0">
        <w:rPr>
          <w:rStyle w:val="normaltextrun"/>
          <w:b/>
          <w:bCs/>
          <w:lang w:val="kk-KZ"/>
        </w:rPr>
        <w:t>(</w:t>
      </w:r>
      <w:r>
        <w:rPr>
          <w:rStyle w:val="normaltextrun"/>
          <w:b/>
          <w:bCs/>
          <w:lang w:val="kk-KZ"/>
        </w:rPr>
        <w:t>20 балл</w:t>
      </w:r>
      <w:r w:rsidRPr="006A57C0">
        <w:rPr>
          <w:rStyle w:val="normaltextrun"/>
          <w:b/>
          <w:bCs/>
          <w:lang w:val="kk-KZ"/>
        </w:rPr>
        <w:t>)</w:t>
      </w:r>
      <w:r w:rsidRPr="006A57C0">
        <w:rPr>
          <w:rStyle w:val="normaltextrun"/>
          <w:lang w:val="kk-KZ"/>
        </w:rPr>
        <w:t> </w:t>
      </w:r>
    </w:p>
    <w:p w14:paraId="36B7185F" w14:textId="77777777" w:rsidR="0062385B" w:rsidRPr="00F76949" w:rsidRDefault="0062385B" w:rsidP="0062385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451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261"/>
        <w:gridCol w:w="3118"/>
        <w:gridCol w:w="3252"/>
        <w:gridCol w:w="2835"/>
      </w:tblGrid>
      <w:tr w:rsidR="006505D4" w:rsidRPr="00A83A36" w14:paraId="612932F8" w14:textId="77777777" w:rsidTr="00B6222A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292EBFD1" w14:textId="77777777" w:rsidR="006505D4" w:rsidRPr="00A83A36" w:rsidRDefault="006505D4" w:rsidP="006505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Критерий </w:t>
            </w:r>
            <w:r w:rsidRPr="00A83A36">
              <w:rPr>
                <w:rStyle w:val="normaltextrun"/>
                <w:color w:val="000000"/>
                <w:sz w:val="22"/>
                <w:szCs w:val="22"/>
              </w:rPr>
              <w:t> 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48EE81B" w14:textId="77777777" w:rsidR="006505D4" w:rsidRDefault="006505D4" w:rsidP="006505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</w:rPr>
            </w:pP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Өте жақсы</w:t>
            </w: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» </w:t>
            </w:r>
          </w:p>
          <w:p w14:paraId="01A6CC07" w14:textId="396B20D6" w:rsidR="006505D4" w:rsidRPr="00A83A36" w:rsidRDefault="006505D4" w:rsidP="006505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color w:val="000000"/>
                <w:lang w:val="kk-KZ"/>
              </w:rPr>
              <w:t>17-20 балл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2F8036E8" w14:textId="77777777" w:rsidR="006505D4" w:rsidRDefault="006505D4" w:rsidP="006505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</w:rPr>
            </w:pP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Жақсы</w:t>
            </w: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»</w:t>
            </w:r>
          </w:p>
          <w:p w14:paraId="482C05F5" w14:textId="64C73D2B" w:rsidR="006505D4" w:rsidRPr="004249B1" w:rsidRDefault="006505D4" w:rsidP="006505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rStyle w:val="normaltextrun"/>
                <w:color w:val="000000"/>
                <w:lang w:val="kk-KZ"/>
              </w:rPr>
              <w:t>14-16</w:t>
            </w:r>
            <w:r>
              <w:rPr>
                <w:rStyle w:val="normaltextrun"/>
                <w:color w:val="000000"/>
                <w:lang w:val="en-US"/>
              </w:rPr>
              <w:t xml:space="preserve"> </w:t>
            </w:r>
            <w:r>
              <w:rPr>
                <w:rStyle w:val="normaltextrun"/>
                <w:color w:val="000000"/>
                <w:lang w:val="kk-KZ"/>
              </w:rPr>
              <w:t>балл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BA06EB0" w14:textId="77777777" w:rsidR="006505D4" w:rsidRDefault="006505D4" w:rsidP="006505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</w:rPr>
            </w:pP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Қанағаттанарлық</w:t>
            </w: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»  </w:t>
            </w:r>
          </w:p>
          <w:p w14:paraId="579E1E81" w14:textId="24C3030C" w:rsidR="006505D4" w:rsidRPr="004249B1" w:rsidRDefault="006505D4" w:rsidP="006505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rStyle w:val="normaltextrun"/>
                <w:color w:val="000000"/>
                <w:lang w:val="kk-KZ"/>
              </w:rPr>
              <w:t>11-13 балл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2B9F0A65" w14:textId="77777777" w:rsidR="006505D4" w:rsidRDefault="006505D4" w:rsidP="006505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</w:rPr>
            </w:pP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Қанағаттанарлықсыз</w:t>
            </w: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»</w:t>
            </w:r>
          </w:p>
          <w:p w14:paraId="61505066" w14:textId="0F5E9970" w:rsidR="006505D4" w:rsidRPr="004249B1" w:rsidRDefault="006505D4" w:rsidP="006505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rStyle w:val="normaltextrun"/>
                <w:color w:val="000000"/>
                <w:lang w:val="kk-KZ"/>
              </w:rPr>
              <w:t>0-10 балл</w:t>
            </w:r>
          </w:p>
        </w:tc>
      </w:tr>
      <w:tr w:rsidR="0062385B" w:rsidRPr="001463C8" w14:paraId="0A40D0C4" w14:textId="77777777" w:rsidTr="00B6222A">
        <w:trPr>
          <w:trHeight w:val="356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52CBD" w14:textId="77777777" w:rsidR="0062385B" w:rsidRPr="00A83A36" w:rsidRDefault="0062385B" w:rsidP="00B6222A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 w:rsidRPr="00A83A36">
              <w:rPr>
                <w:rStyle w:val="normaltextrun"/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 мәтіннің жаңалығы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FD90" w14:textId="77777777" w:rsidR="0062385B" w:rsidRPr="00A83A36" w:rsidRDefault="0062385B" w:rsidP="00B6222A">
            <w:pPr>
              <w:pStyle w:val="paragraph"/>
              <w:ind w:left="142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Зерттеу тақырыбының өзектілігі дұрыс және толық негізделген. Тақырыптың негіздемесі логикалық және объективті. Жұмыс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қа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қойылатын барлық талаптарға сәйкес орындалды.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жоспары тақырыпқа сәйкес келеді, абзацтардың мазмұны зерттеу тақырыбын толық аш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қан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. Реферат жазу мақсатына қол жеткізілді, міндеттер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орындалды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97247" w14:textId="77777777" w:rsidR="0062385B" w:rsidRPr="00C12186" w:rsidRDefault="0062385B" w:rsidP="00B6222A">
            <w:pPr>
              <w:pStyle w:val="paragraph"/>
              <w:ind w:left="142"/>
              <w:textAlignment w:val="baseline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тақырыбының өзектілігі расталды. Реферат әдістемелік нұсқаулардың талаптарынан шамалы ауытқулармен орындалды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.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Рефератты орындаудың мақсаты мен міндеттеріне қол жеткізілді. Рефераттың мазмұны қойылған талаптарға толығымен сәйкес келеді, бірақ жұмыстың жалпы құрылымына әсер етпейтін жоспардан кейбір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кемшіліктер болды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D606" w14:textId="77777777" w:rsidR="0062385B" w:rsidRPr="00C12186" w:rsidRDefault="0062385B" w:rsidP="00B6222A">
            <w:pPr>
              <w:pStyle w:val="paragraph"/>
              <w:spacing w:before="0" w:beforeAutospacing="0" w:after="0" w:afterAutospacing="0"/>
              <w:ind w:left="149"/>
              <w:textAlignment w:val="baseline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тақырыбының өзектілігі нәтижесіз анықталған. Рефератта әдістемелік нұсқаулардың талаптарынан айтарлықтай ауытқулар анықталды. Рефераттың мақсаты мен міндеттеріне ішінара қол жеткізілді. Рефераттың мазмұны қойылатын талаптарға толық сәйкес келмейді, бірақ айтарлықтай кемшіліктер жіберілді.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C81EB" w14:textId="77777777" w:rsidR="0062385B" w:rsidRPr="00C12186" w:rsidRDefault="0062385B" w:rsidP="00B6222A">
            <w:pPr>
              <w:pStyle w:val="paragraph"/>
              <w:ind w:left="136"/>
              <w:textAlignment w:val="baseline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тақырыбының өзектілігі көрсетілмеген. Реферат талаптардан айтарлықтай ауытқулармен орындалды.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Рефераттағы Зерттеудің мақсаты мен міндеттеріне қол жеткізілген жоқ. Рефераттың мазмұны қойылатын талаптарға сәйкес келмейді.</w:t>
            </w:r>
            <w:r w:rsidRPr="00C12186">
              <w:rPr>
                <w:color w:val="000000"/>
                <w:sz w:val="22"/>
                <w:szCs w:val="22"/>
                <w:lang w:val="kk-KZ"/>
              </w:rPr>
              <w:br/>
            </w:r>
          </w:p>
        </w:tc>
      </w:tr>
      <w:tr w:rsidR="0062385B" w:rsidRPr="00C12186" w14:paraId="44E92ED1" w14:textId="77777777" w:rsidTr="00B6222A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5B21C" w14:textId="77777777" w:rsidR="0062385B" w:rsidRPr="00A83A36" w:rsidRDefault="0062385B" w:rsidP="00B6222A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Мәселенің мәнін ашу дәрежесі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EE43E" w14:textId="77777777" w:rsidR="0062385B" w:rsidRPr="00C12186" w:rsidRDefault="0062385B" w:rsidP="00B6222A">
            <w:pPr>
              <w:pStyle w:val="paragraph"/>
              <w:ind w:left="153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Зерттеу тақырыбы бойынша теориялық зерттеулерге жан-жақты талдау жүргізілді және өз ұстанымы қисынды түрде баяндалды; қойылған мәселелер терең және жан-жақты ашылды, ал материал қисынды түрде баяндалды. Әрбір тапсырма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тақырыбына сәйкес келеді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,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тұжырымдар жасалды, тақырып толығымен ашылды.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6F2F9" w14:textId="77777777" w:rsidR="0062385B" w:rsidRPr="00C12186" w:rsidRDefault="0062385B" w:rsidP="00B6222A">
            <w:pPr>
              <w:pStyle w:val="paragraph"/>
              <w:spacing w:before="0" w:beforeAutospacing="0" w:after="0" w:afterAutospacing="0"/>
              <w:ind w:left="153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Зерттеу тақырыбы бойынша теориялық зерттеулерге жалпы талдау жасалды және өз ұстанымы қисынды түрде баяндалды; проблемалар жеткілікті терең және жан-жақты ашыл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ға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және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материал жақсы құрылымдалған. Қойылған міндет реферат тақырыбына сәйкес келеді, тақырып толығымен ашылды, бірақ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кейбір анықмалар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>тұжыр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ымдау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ында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дәлсіздіктер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болды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3E2C4" w14:textId="77777777" w:rsidR="0062385B" w:rsidRPr="009D7BC1" w:rsidRDefault="0062385B" w:rsidP="00B6222A">
            <w:pPr>
              <w:pStyle w:val="a4"/>
              <w:shd w:val="clear" w:color="auto" w:fill="FFFFFF"/>
              <w:spacing w:before="0" w:beforeAutospacing="0" w:after="150" w:afterAutospacing="0"/>
              <w:ind w:left="153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 xml:space="preserve">Зерттеу тақырыбы бойынша әртүрлі көзқарастарға шағын талдау жүргізу және өз ұстанымын ұсынудың қисындылығы сақталмады; зерттеу тақырыбы бойынша теориялық зерттеулерге ішінара талдау жасалды, проблемалар терең ашылмады,бірақ материал жеткілікті қисынды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болмады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. Қорытындыларды тұжырымдау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 xml:space="preserve">кезінде дәлсіздіктер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болды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, тақырып толық ашылмады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F6EC5" w14:textId="77777777" w:rsidR="0062385B" w:rsidRPr="00C12186" w:rsidRDefault="0062385B" w:rsidP="00B6222A">
            <w:pPr>
              <w:pStyle w:val="a4"/>
              <w:shd w:val="clear" w:color="auto" w:fill="FFFFFF"/>
              <w:spacing w:after="150"/>
              <w:ind w:left="142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тақырыбында проблеманы айтарлықтай түсінбеу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шілік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анықталды. Тақырып ашылма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қа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қойылатын талаптарда айтарлықтай ауытқулар б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олды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</w:tr>
      <w:tr w:rsidR="0062385B" w:rsidRPr="001463C8" w14:paraId="204A4FDC" w14:textId="77777777" w:rsidTr="00B6222A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5EB0E" w14:textId="77777777" w:rsidR="0062385B" w:rsidRPr="00A83A36" w:rsidRDefault="0062385B" w:rsidP="00B6222A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 w:rsidRPr="00C12186">
              <w:rPr>
                <w:b/>
                <w:bCs/>
                <w:sz w:val="22"/>
                <w:szCs w:val="22"/>
                <w:lang w:val="kk-KZ"/>
              </w:rPr>
              <w:t>Дереккөздерді таңдаудың негізділігі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75DD7" w14:textId="77777777" w:rsidR="0062385B" w:rsidRPr="009D7BC1" w:rsidRDefault="0062385B" w:rsidP="00B6222A">
            <w:pPr>
              <w:pStyle w:val="paragraph"/>
              <w:ind w:left="138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Дереккөздердің үлкен көлемінен алынған мәліметтерге егжей-тегжейлі сыни талдау келтірілген; әдебиеттер тізімінде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 бойынша библиография жаңа мәліметтермен толық ұсынылған. Әдебиеттер тізіміндегі дереккөздерге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мәтінінде дұрыс сілтемелер берілген.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7CE36" w14:textId="77777777" w:rsidR="0062385B" w:rsidRPr="00A83A36" w:rsidRDefault="0062385B" w:rsidP="00B6222A">
            <w:pPr>
              <w:pStyle w:val="paragraph"/>
              <w:ind w:left="142"/>
              <w:textAlignment w:val="baseline"/>
              <w:rPr>
                <w:sz w:val="22"/>
                <w:szCs w:val="22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Дереккөздердің үлкен көлемінен алынған мәліметтерге сыни талдау келтірілген; әдебиеттер тізімінде реферат тақырыбы бойынша библиография толық көлемде ұсынылған, бірақ шетелдік әдебиеттер жоқ. Әдебиеттер тізіміндегі дереккөздерге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мәтінінде дұрыс сілтемелер берілген.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9D93" w14:textId="77777777" w:rsidR="0062385B" w:rsidRPr="00A83A36" w:rsidRDefault="0062385B" w:rsidP="00B6222A">
            <w:pPr>
              <w:pStyle w:val="paragraph"/>
              <w:ind w:left="149"/>
              <w:textAlignment w:val="baseline"/>
              <w:rPr>
                <w:sz w:val="22"/>
                <w:szCs w:val="22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Пайдаланылған көздердің көлемі аз,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әдебиеттер тізімінде библиография толық көрсетілмеген және реферат тақырыбы бойынша шетелдік әдебиеттер жоқ. Әдебиеттер тізіміндегі дереккөздерге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мәтінінде сілтемелер берілмеген.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CD78" w14:textId="77777777" w:rsidR="0062385B" w:rsidRPr="009D7BC1" w:rsidRDefault="0062385B" w:rsidP="00B6222A">
            <w:pPr>
              <w:pStyle w:val="paragraph"/>
              <w:ind w:left="142"/>
              <w:textAlignment w:val="baseline"/>
              <w:rPr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Пайдаланылған көздердің көлемі шектеулі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болды. Реферат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тақырыбының мазмұнын толық сипаттамайтын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тек 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5 дереккөз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пайдаланды</w:t>
            </w:r>
          </w:p>
        </w:tc>
      </w:tr>
      <w:tr w:rsidR="0062385B" w:rsidRPr="001463C8" w14:paraId="774A8DE8" w14:textId="77777777" w:rsidTr="00B6222A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678A" w14:textId="77777777" w:rsidR="0062385B" w:rsidRPr="00A83A36" w:rsidRDefault="0062385B" w:rsidP="00B6222A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 w:rsidRPr="008502A6">
              <w:rPr>
                <w:b/>
                <w:bCs/>
                <w:sz w:val="22"/>
                <w:szCs w:val="22"/>
                <w:lang w:val="kk-KZ"/>
              </w:rPr>
              <w:t>Реферат ресімдеудің әдістемелік талаптарға сәйкестігі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F0F2" w14:textId="77777777" w:rsidR="0062385B" w:rsidRPr="008502A6" w:rsidRDefault="0062385B" w:rsidP="00B6222A">
            <w:pPr>
              <w:pStyle w:val="paragraph"/>
              <w:spacing w:before="0" w:beforeAutospacing="0" w:after="0" w:afterAutospacing="0"/>
              <w:ind w:left="138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Жұмыс тиісті көлемде орындалды. Рефератты рәсімдеу әдістемелік ұсынымдарда көрсетілген барлық талаптарға сәйкес келеді: қаріп, кестелік-графикалық материалды безендіру және әдебиеттер тізімі.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E6FA0" w14:textId="77777777" w:rsidR="0062385B" w:rsidRPr="008502A6" w:rsidRDefault="0062385B" w:rsidP="00B6222A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Жұмыс тиісті көлемде орындалды. Рефераттың дизайны әдістемелік ұсыныстарда көрсетілген талаптарға сәйкес келеді, бірақ кестелік-графикалық материал мен әдебиеттер тізімін жобалауда кейбір қателіктер жіберілді.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FC67" w14:textId="77777777" w:rsidR="0062385B" w:rsidRPr="00A83A36" w:rsidRDefault="0062385B" w:rsidP="00B6222A">
            <w:pPr>
              <w:pStyle w:val="paragraph"/>
              <w:spacing w:before="0" w:beforeAutospacing="0" w:after="0" w:afterAutospacing="0"/>
              <w:ind w:left="149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Жұмыс толық көлемде орындалмады. Рефератты рәсімдеу кезінде қателіктер жіберілді, әдістемелік ұсынымдарда көрсетілген талаптарға сәйкессіздіктер бар: қаріп, кестелік материалды безендіру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де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 Әдебиеттер тізімінде ғылыми әдебиеттердің толық тізімі жоқ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CDC" w14:textId="77777777" w:rsidR="0062385B" w:rsidRPr="008502A6" w:rsidRDefault="0062385B" w:rsidP="00B6222A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Жұмыс орындалмады,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рәсімдеу әдістемелік ұсыныстарда көрсетілген талаптарға сәйкес келмейді.</w:t>
            </w:r>
          </w:p>
        </w:tc>
      </w:tr>
    </w:tbl>
    <w:p w14:paraId="5B92CDF4" w14:textId="77777777" w:rsidR="0062385B" w:rsidRDefault="0062385B" w:rsidP="00BD5F52">
      <w:pPr>
        <w:spacing w:after="120"/>
        <w:jc w:val="both"/>
        <w:rPr>
          <w:b/>
          <w:sz w:val="20"/>
          <w:szCs w:val="20"/>
          <w:lang w:val="kk-KZ"/>
        </w:rPr>
      </w:pPr>
    </w:p>
    <w:p w14:paraId="2B5017D0" w14:textId="77777777" w:rsidR="00AA3BB5" w:rsidRPr="001463C8" w:rsidRDefault="00AA3BB5" w:rsidP="00AA3BB5">
      <w:pPr>
        <w:jc w:val="both"/>
        <w:rPr>
          <w:sz w:val="20"/>
          <w:szCs w:val="20"/>
          <w:lang w:val="kk-KZ"/>
        </w:rPr>
      </w:pPr>
    </w:p>
    <w:p w14:paraId="3AAE44FB" w14:textId="77777777" w:rsidR="00AA3BB5" w:rsidRPr="00AA3BB5" w:rsidRDefault="00AA3BB5" w:rsidP="00AA3BB5">
      <w:pPr>
        <w:spacing w:after="120"/>
        <w:jc w:val="both"/>
        <w:rPr>
          <w:lang w:val="kk-KZ"/>
        </w:rPr>
      </w:pPr>
      <w:r w:rsidRPr="001463C8">
        <w:rPr>
          <w:lang w:val="kk-KZ"/>
        </w:rPr>
        <w:t xml:space="preserve">Декан     </w:t>
      </w:r>
      <w:r w:rsidRPr="00AA3BB5">
        <w:rPr>
          <w:lang w:val="kk-KZ"/>
        </w:rPr>
        <w:t xml:space="preserve">                                                                                                                                    Актымбаева А.С.</w:t>
      </w:r>
    </w:p>
    <w:p w14:paraId="4A99276D" w14:textId="77777777" w:rsidR="00AA3BB5" w:rsidRPr="00AA3BB5" w:rsidRDefault="00AA3BB5" w:rsidP="00AA3BB5">
      <w:pPr>
        <w:spacing w:after="120"/>
        <w:jc w:val="both"/>
        <w:rPr>
          <w:lang w:val="kk-KZ"/>
        </w:rPr>
      </w:pPr>
    </w:p>
    <w:p w14:paraId="708A5D0E" w14:textId="77777777" w:rsidR="00AA3BB5" w:rsidRPr="00AA3BB5" w:rsidRDefault="00AA3BB5" w:rsidP="00AA3BB5">
      <w:pPr>
        <w:spacing w:after="120"/>
        <w:jc w:val="both"/>
        <w:rPr>
          <w:lang w:val="kk-KZ"/>
        </w:rPr>
      </w:pPr>
      <w:r w:rsidRPr="00AA3BB5">
        <w:rPr>
          <w:lang w:val="kk-KZ"/>
        </w:rPr>
        <w:t>Оқыту және оқу сапасы бойынша АК төрағасы                                                                   Көшім А.Ғ.</w:t>
      </w:r>
    </w:p>
    <w:p w14:paraId="0720E7D6" w14:textId="77777777" w:rsidR="00AA3BB5" w:rsidRPr="00AA3BB5" w:rsidRDefault="00AA3BB5" w:rsidP="00AA3BB5">
      <w:pPr>
        <w:spacing w:after="120"/>
        <w:rPr>
          <w:lang w:val="kk-KZ"/>
        </w:rPr>
      </w:pPr>
    </w:p>
    <w:p w14:paraId="146AB910" w14:textId="77777777" w:rsidR="00AA3BB5" w:rsidRPr="00AA3BB5" w:rsidRDefault="00AA3BB5" w:rsidP="00AA3BB5">
      <w:pPr>
        <w:spacing w:after="120"/>
        <w:rPr>
          <w:lang w:val="kk-KZ"/>
        </w:rPr>
      </w:pPr>
      <w:r w:rsidRPr="00AA3BB5">
        <w:rPr>
          <w:lang w:val="kk-KZ"/>
        </w:rPr>
        <w:t>Кафедра меңгерушісі                                                                                                               Нысанбаева А.С.</w:t>
      </w:r>
    </w:p>
    <w:p w14:paraId="5D4A56C1" w14:textId="77777777" w:rsidR="00AA3BB5" w:rsidRPr="00AA3BB5" w:rsidRDefault="00AA3BB5" w:rsidP="00AA3BB5">
      <w:pPr>
        <w:spacing w:after="120"/>
        <w:rPr>
          <w:lang w:val="kk-KZ"/>
        </w:rPr>
      </w:pPr>
    </w:p>
    <w:p w14:paraId="07EF0FF2" w14:textId="615DEAA5" w:rsidR="00AA3BB5" w:rsidRPr="00AA3BB5" w:rsidRDefault="00AA3BB5" w:rsidP="00AA3BB5">
      <w:pPr>
        <w:rPr>
          <w:lang w:val="kk-KZ"/>
        </w:rPr>
      </w:pPr>
      <w:r w:rsidRPr="00AA3BB5">
        <w:rPr>
          <w:lang w:val="kk-KZ"/>
        </w:rPr>
        <w:t xml:space="preserve">Дәріскер                                                                                                                                    </w:t>
      </w:r>
      <w:r w:rsidR="001463C8">
        <w:rPr>
          <w:lang w:val="kk-KZ"/>
        </w:rPr>
        <w:t>Ахметова С</w:t>
      </w:r>
      <w:r w:rsidRPr="00AA3BB5">
        <w:rPr>
          <w:lang w:val="kk-KZ"/>
        </w:rPr>
        <w:t>.</w:t>
      </w:r>
      <w:r w:rsidR="001463C8">
        <w:rPr>
          <w:lang w:val="kk-KZ"/>
        </w:rPr>
        <w:t>Т</w:t>
      </w:r>
      <w:r w:rsidRPr="00AA3BB5">
        <w:rPr>
          <w:lang w:val="kk-KZ"/>
        </w:rPr>
        <w:t>.</w:t>
      </w:r>
    </w:p>
    <w:p w14:paraId="7AB24424" w14:textId="77777777" w:rsidR="00BD5F52" w:rsidRPr="00081ABD" w:rsidRDefault="00BD5F52" w:rsidP="00BD5F52">
      <w:pPr>
        <w:rPr>
          <w:sz w:val="22"/>
          <w:szCs w:val="22"/>
          <w:lang w:val="kk-KZ"/>
        </w:rPr>
      </w:pPr>
    </w:p>
    <w:p w14:paraId="23ED1A68" w14:textId="77777777" w:rsidR="00000000" w:rsidRDefault="00000000"/>
    <w:sectPr w:rsidR="008D66E4" w:rsidSect="00BD5F52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B00"/>
    <w:rsid w:val="00081ABD"/>
    <w:rsid w:val="00097FAD"/>
    <w:rsid w:val="000B4301"/>
    <w:rsid w:val="0013242A"/>
    <w:rsid w:val="001463C8"/>
    <w:rsid w:val="0017666F"/>
    <w:rsid w:val="001E0A2C"/>
    <w:rsid w:val="00232311"/>
    <w:rsid w:val="00256C19"/>
    <w:rsid w:val="00333F15"/>
    <w:rsid w:val="003757C0"/>
    <w:rsid w:val="00387EED"/>
    <w:rsid w:val="004249B1"/>
    <w:rsid w:val="00430D2F"/>
    <w:rsid w:val="00431346"/>
    <w:rsid w:val="004C3AFB"/>
    <w:rsid w:val="004E2087"/>
    <w:rsid w:val="00522B6B"/>
    <w:rsid w:val="00567B01"/>
    <w:rsid w:val="005F6B78"/>
    <w:rsid w:val="0062385B"/>
    <w:rsid w:val="00636B32"/>
    <w:rsid w:val="006505D4"/>
    <w:rsid w:val="006A57C0"/>
    <w:rsid w:val="006C4800"/>
    <w:rsid w:val="006C5736"/>
    <w:rsid w:val="00701DDF"/>
    <w:rsid w:val="0070319A"/>
    <w:rsid w:val="007C74A5"/>
    <w:rsid w:val="008502A6"/>
    <w:rsid w:val="008D120F"/>
    <w:rsid w:val="009D7BC1"/>
    <w:rsid w:val="00A83A36"/>
    <w:rsid w:val="00AA3357"/>
    <w:rsid w:val="00AA3BB5"/>
    <w:rsid w:val="00B71634"/>
    <w:rsid w:val="00B74E14"/>
    <w:rsid w:val="00B97757"/>
    <w:rsid w:val="00BA3D8C"/>
    <w:rsid w:val="00BD5F52"/>
    <w:rsid w:val="00C07018"/>
    <w:rsid w:val="00C12186"/>
    <w:rsid w:val="00C257D1"/>
    <w:rsid w:val="00C74A71"/>
    <w:rsid w:val="00CA5F33"/>
    <w:rsid w:val="00D01243"/>
    <w:rsid w:val="00D132A1"/>
    <w:rsid w:val="00D94CAD"/>
    <w:rsid w:val="00DB305B"/>
    <w:rsid w:val="00DD518C"/>
    <w:rsid w:val="00E12EF8"/>
    <w:rsid w:val="00E36E1B"/>
    <w:rsid w:val="00E90D3F"/>
    <w:rsid w:val="00F36FBA"/>
    <w:rsid w:val="00F5437F"/>
    <w:rsid w:val="00F81911"/>
    <w:rsid w:val="00F8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8281"/>
  <w15:chartTrackingRefBased/>
  <w15:docId w15:val="{DE8CF01D-BC8D-4E17-9D9A-FF19BC89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D5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D5F52"/>
    <w:pPr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BD5F52"/>
  </w:style>
  <w:style w:type="character" w:customStyle="1" w:styleId="eop">
    <w:name w:val="eop"/>
    <w:basedOn w:val="a0"/>
    <w:rsid w:val="00BD5F52"/>
  </w:style>
  <w:style w:type="character" w:styleId="a3">
    <w:name w:val="Hyperlink"/>
    <w:basedOn w:val="a0"/>
    <w:uiPriority w:val="99"/>
    <w:semiHidden/>
    <w:unhideWhenUsed/>
    <w:rsid w:val="0043134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C5736"/>
    <w:pPr>
      <w:spacing w:before="100" w:beforeAutospacing="1" w:after="100" w:afterAutospacing="1"/>
    </w:pPr>
    <w:rPr>
      <w:lang w:eastAsia="ru-RU"/>
    </w:rPr>
  </w:style>
  <w:style w:type="character" w:customStyle="1" w:styleId="fontstyle01">
    <w:name w:val="fontstyle01"/>
    <w:basedOn w:val="a0"/>
    <w:rsid w:val="0062385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80AD8-B429-4662-A104-27901489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2652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Көшім Әсима</dc:creator>
  <cp:keywords/>
  <dc:description/>
  <cp:lastModifiedBy>Абиева Жаныл</cp:lastModifiedBy>
  <cp:revision>4</cp:revision>
  <dcterms:created xsi:type="dcterms:W3CDTF">2024-10-09T13:22:00Z</dcterms:created>
  <dcterms:modified xsi:type="dcterms:W3CDTF">2025-09-08T09:03:00Z</dcterms:modified>
</cp:coreProperties>
</file>